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fa"/>
        <w:rPr>
          <w:lang w:eastAsia="ko-KR"/>
          <w:rFonts w:ascii="맑은 고딕" w:eastAsia="맑은 고딕" w:hAnsi="맑은 고딕" w:cs="맑은 고딕" w:hint="default"/>
          <w:u w:color="auto"/>
          <w:rtl w:val="off"/>
        </w:rPr>
      </w:pPr>
      <w:bookmarkStart w:id="1" w:name="_top"/>
      <w:bookmarkEnd w:id="1"/>
      <w:r>
        <w:rPr>
          <w:lang w:eastAsia="ko-KR"/>
          <w:rFonts w:ascii="맑은 고딕" w:eastAsia="맑은 고딕" w:hAnsi="맑은 고딕" w:cs="맑은 고딕" w:hint="default"/>
          <w:u w:color="auto"/>
          <w:rtl w:val="off"/>
        </w:rPr>
        <w:t>Legacy of Legends</w:t>
      </w: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u w:color="auto"/>
          <w:rtl w:val="off"/>
        </w:rPr>
      </w:pPr>
    </w:p>
    <w:p>
      <w:pPr>
        <w:pStyle w:val="a2"/>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p>
    <w:p>
      <w:pPr>
        <w:pStyle w:val="afffa"/>
        <w:rPr>
          <w:lang w:eastAsia="ko-KR"/>
          <w:rFonts w:ascii="맑은 고딕" w:eastAsia="맑은 고딕" w:hAnsi="맑은 고딕" w:cs="맑은 고딕" w:hint="eastAsia"/>
          <w:u w:color="auto"/>
          <w:rtl w:val="off"/>
        </w:rPr>
      </w:pPr>
    </w:p>
    <w:p>
      <w:pPr>
        <w:pStyle w:val="afffa"/>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Lotus(蓮)</w:t>
      </w:r>
    </w:p>
    <w:p>
      <w:pPr>
        <w:pStyle w:val="afffa"/>
        <w:rPr>
          <w:lang w:eastAsia="ko-KR"/>
          <w:rFonts w:ascii="맑은 고딕" w:eastAsia="맑은 고딕" w:hAnsi="맑은 고딕" w:cs="맑은 고딕" w:hint="default"/>
          <w:u w:color="auto"/>
          <w:rtl w:val="off"/>
        </w:rPr>
      </w:pPr>
      <w:r>
        <w:rPr>
          <w:lang w:eastAsia="ko-KR"/>
          <w:rFonts w:ascii="맑은 고딕" w:eastAsia="맑은 고딕" w:hAnsi="맑은 고딕" w:cs="맑은 고딕" w:hint="eastAsia"/>
          <w:u w:color="auto"/>
          <w:rtl w:val="off"/>
        </w:rPr>
        <w:br w:type="page"/>
      </w:r>
      <w:r>
        <w:rPr>
          <w:lang w:eastAsia="ko-KR"/>
          <w:rFonts w:ascii="맑은 고딕" w:eastAsia="맑은 고딕" w:hAnsi="맑은 고딕" w:cs="맑은 고딕" w:hint="default"/>
          <w:u w:color="auto"/>
          <w:rtl w:val="off"/>
        </w:rPr>
        <w:t>Contents</w:t>
      </w:r>
    </w:p>
    <w:p>
      <w:pPr>
        <w:pStyle w:val="a2"/>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u w:color="auto"/>
          <w:rtl w:val="off"/>
        </w:rPr>
        <w:t xml:space="preserve">Ⅰ. </w:t>
      </w:r>
      <w:r>
        <w:rPr>
          <w:lang w:eastAsia="ko-KR"/>
          <w:rFonts w:ascii="맑은 고딕" w:eastAsia="맑은 고딕" w:hAnsi="맑은 고딕" w:cs="맑은 고딕"/>
          <w:u w:color="auto"/>
          <w:rtl w:val="off"/>
        </w:rPr>
        <w:fldChar w:fldCharType="begin"/>
      </w:r>
      <w:r>
        <w:rPr>
          <w:lang w:eastAsia="ko-KR"/>
          <w:rFonts w:ascii="맑은 고딕" w:eastAsia="맑은 고딕" w:hAnsi="맑은 고딕" w:cs="맑은 고딕"/>
          <w:u w:color="auto"/>
          <w:rtl w:val="off"/>
        </w:rPr>
        <w:instrText xml:space="preserve"> HYPERLINK \l "_Ⅰ. 기획의도" </w:instrText>
      </w:r>
      <w:r>
        <w:rPr>
          <w:lang w:eastAsia="ko-KR"/>
          <w:rFonts w:ascii="맑은 고딕" w:eastAsia="맑은 고딕" w:hAnsi="맑은 고딕" w:cs="맑은 고딕"/>
          <w:u w:color="auto"/>
          <w:rtl w:val="off"/>
        </w:rPr>
        <w:fldChar w:fldCharType="separate"/>
      </w:r>
      <w:r>
        <w:rPr>
          <w:rStyle w:val="affff8"/>
          <w:lang w:eastAsia="ko-KR"/>
          <w:rFonts w:ascii="맑은 고딕" w:eastAsia="맑은 고딕" w:hAnsi="맑은 고딕" w:cs="맑은 고딕"/>
          <w:u w:color="auto"/>
          <w:rtl w:val="off"/>
        </w:rPr>
        <w:t>Planning Intention</w:t>
      </w:r>
      <w:r>
        <w:rPr>
          <w:lang w:eastAsia="ko-KR"/>
          <w:rFonts w:ascii="맑은 고딕" w:eastAsia="맑은 고딕" w:hAnsi="맑은 고딕" w:cs="맑은 고딕"/>
          <w:u w:color="auto"/>
          <w:rtl w:val="off"/>
        </w:rPr>
        <w:fldChar w:fldCharType="end"/>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u w:color="auto"/>
          <w:rtl w:val="off"/>
        </w:rPr>
        <w:t xml:space="preserve">Ⅱ. </w:t>
      </w:r>
      <w:r>
        <w:rPr>
          <w:lang w:eastAsia="ko-KR"/>
          <w:rFonts w:ascii="맑은 고딕" w:eastAsia="맑은 고딕" w:hAnsi="맑은 고딕" w:cs="맑은 고딕"/>
          <w:u w:color="auto"/>
          <w:rtl w:val="off"/>
        </w:rPr>
        <w:fldChar w:fldCharType="begin"/>
      </w:r>
      <w:r>
        <w:rPr>
          <w:lang w:eastAsia="ko-KR"/>
          <w:rFonts w:ascii="맑은 고딕" w:eastAsia="맑은 고딕" w:hAnsi="맑은 고딕" w:cs="맑은 고딕"/>
          <w:u w:color="auto"/>
          <w:rtl w:val="off"/>
        </w:rPr>
        <w:instrText xml:space="preserve"> HYPERLINK \l "_Ⅱ. 게임 소개" </w:instrText>
      </w:r>
      <w:r>
        <w:rPr>
          <w:lang w:eastAsia="ko-KR"/>
          <w:rFonts w:ascii="맑은 고딕" w:eastAsia="맑은 고딕" w:hAnsi="맑은 고딕" w:cs="맑은 고딕"/>
          <w:u w:color="auto"/>
          <w:rtl w:val="off"/>
        </w:rPr>
        <w:fldChar w:fldCharType="separate"/>
      </w:r>
      <w:r>
        <w:rPr>
          <w:rStyle w:val="affff8"/>
          <w:lang w:eastAsia="ko-KR"/>
          <w:rFonts w:ascii="맑은 고딕" w:eastAsia="맑은 고딕" w:hAnsi="맑은 고딕" w:cs="맑은 고딕"/>
          <w:u w:color="auto"/>
          <w:rtl w:val="off"/>
        </w:rPr>
        <w:t>Game Introduction</w:t>
      </w:r>
      <w:r>
        <w:rPr>
          <w:lang w:eastAsia="ko-KR"/>
          <w:rFonts w:ascii="맑은 고딕" w:eastAsia="맑은 고딕" w:hAnsi="맑은 고딕" w:cs="맑은 고딕"/>
          <w:u w:color="auto"/>
          <w:rtl w:val="off"/>
        </w:rPr>
        <w:fldChar w:fldCharType="end"/>
      </w:r>
    </w:p>
    <w:p>
      <w:pPr>
        <w:pStyle w:val="a2"/>
        <w:rPr>
          <w:lang w:eastAsia="ko-KR"/>
          <w:rFonts w:ascii="맑은 고딕" w:eastAsia="맑은 고딕" w:hAnsi="맑은 고딕" w:cs="맑은 고딕"/>
          <w:u w:color="auto"/>
          <w:rtl w:val="off"/>
        </w:rPr>
      </w:pPr>
      <w:r>
        <w:rPr>
          <w:lang w:eastAsia="ko-KR"/>
          <w:rFonts w:ascii="맑은 고딕" w:eastAsia="맑은 고딕" w:hAnsi="맑은 고딕" w:cs="맑은 고딕"/>
          <w:u w:color="auto"/>
          <w:rtl w:val="off"/>
        </w:rPr>
        <w:t xml:space="preserve">Ⅲ. </w:t>
      </w:r>
      <w:r>
        <w:rPr>
          <w:lang w:eastAsia="ko-KR"/>
          <w:rFonts w:ascii="맑은 고딕" w:eastAsia="맑은 고딕" w:hAnsi="맑은 고딕" w:cs="맑은 고딕"/>
          <w:u w:color="auto"/>
          <w:rtl w:val="off"/>
        </w:rPr>
        <w:fldChar w:fldCharType="begin"/>
      </w:r>
      <w:r>
        <w:rPr>
          <w:lang w:eastAsia="ko-KR"/>
          <w:rFonts w:ascii="맑은 고딕" w:eastAsia="맑은 고딕" w:hAnsi="맑은 고딕" w:cs="맑은 고딕"/>
          <w:u w:color="auto"/>
          <w:rtl w:val="off"/>
        </w:rPr>
        <w:instrText xml:space="preserve"> HYPERLINK \l "_Ⅲ. 게임성" </w:instrText>
      </w:r>
      <w:r>
        <w:rPr>
          <w:lang w:eastAsia="ko-KR"/>
          <w:rFonts w:ascii="맑은 고딕" w:eastAsia="맑은 고딕" w:hAnsi="맑은 고딕" w:cs="맑은 고딕"/>
          <w:u w:color="auto"/>
          <w:rtl w:val="off"/>
        </w:rPr>
        <w:fldChar w:fldCharType="separate"/>
      </w:r>
      <w:r>
        <w:rPr>
          <w:rStyle w:val="affff8"/>
          <w:lang w:eastAsia="ko-KR"/>
          <w:rFonts w:ascii="맑은 고딕" w:eastAsia="맑은 고딕" w:hAnsi="맑은 고딕" w:cs="맑은 고딕"/>
          <w:u w:color="auto"/>
          <w:rtl w:val="off"/>
        </w:rPr>
        <w:t>Play Feature</w:t>
      </w:r>
      <w:r>
        <w:rPr>
          <w:lang w:eastAsia="ko-KR"/>
          <w:rFonts w:ascii="맑은 고딕" w:eastAsia="맑은 고딕" w:hAnsi="맑은 고딕" w:cs="맑은 고딕"/>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"_1) 지도 설정"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Map Design</w:t>
      </w:r>
      <w:r>
        <w:rPr>
          <w:lang w:eastAsia="ko-KR"/>
          <w:rFonts w:ascii="맑은 고딕" w:eastAsia="맑은 고딕" w:hAnsi="맑은 고딕" w:cs="맑은 고딕" w:hint="eastAsia"/>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"_2) 현무 -&gt; 레전설"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The Dark Knight -&gt; LoLCraft</w:t>
      </w:r>
      <w:r>
        <w:rPr>
          <w:lang w:eastAsia="ko-KR"/>
          <w:rFonts w:ascii="맑은 고딕" w:eastAsia="맑은 고딕" w:hAnsi="맑은 고딕" w:cs="맑은 고딕" w:hint="eastAsia"/>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"_3) Commander Settings"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rtl w:val="off"/>
        </w:rPr>
        <w:t>Commander Setting</w:t>
      </w:r>
      <w:r>
        <w:rPr>
          <w:lang w:eastAsia="ko-KR"/>
          <w:rFonts w:ascii="맑은 고딕" w:eastAsia="맑은 고딕" w:hAnsi="맑은 고딕" w:cs="맑은 고딕" w:hint="eastAsia"/>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"밸런스"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Balance</w:t>
      </w:r>
      <w:r>
        <w:rPr>
          <w:lang w:eastAsia="ko-KR"/>
          <w:rFonts w:ascii="맑은 고딕" w:eastAsia="맑은 고딕" w:hAnsi="맑은 고딕" w:cs="맑은 고딕" w:hint="eastAsia"/>
          <w:u w:color="auto"/>
          <w:rtl w:val="off"/>
        </w:rPr>
        <w:fldChar w:fldCharType="end"/>
      </w:r>
    </w:p>
    <w:p>
      <w:pPr>
        <w:pStyle w:val="afe"/>
        <w:numPr>
          <w:ilvl w:val="0"/>
          <w:numId w:val="1"/>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"네이밍"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Naming</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Ⅳ. </w:t>
      </w: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"_Ⅳ. shortcoming"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rtl w:val="off"/>
        </w:rPr>
        <w:t>Shortcoming</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Ⅴ. </w:t>
      </w: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"_Ⅴ. 버그 및 문의사항"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Bugs and Questions</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Ⅵ. </w:t>
      </w: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"_Ⅵ. Rethink"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rtl w:val="off"/>
        </w:rPr>
        <w:t>Rethink</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Ⅶ. </w:t>
      </w:r>
      <w:r>
        <w:rPr>
          <w:lang w:eastAsia="ko-KR"/>
          <w:rFonts w:ascii="맑은 고딕" w:eastAsia="맑은 고딕" w:hAnsi="맑은 고딕" w:cs="맑은 고딕" w:hint="eastAsia"/>
          <w:u w:color="auto"/>
          <w:rtl w:val="off"/>
        </w:rPr>
        <w:fldChar w:fldCharType="begin"/>
      </w:r>
      <w:r>
        <w:rPr>
          <w:lang w:eastAsia="ko-KR"/>
          <w:rFonts w:ascii="맑은 고딕" w:eastAsia="맑은 고딕" w:hAnsi="맑은 고딕" w:cs="맑은 고딕" w:hint="eastAsia"/>
          <w:u w:color="auto"/>
          <w:rtl w:val="off"/>
        </w:rPr>
        <w:instrText xml:space="preserve"> HYPERLINK \l "_Ⅶ. 참고문헌" </w:instrText>
      </w:r>
      <w:r>
        <w:rPr>
          <w:lang w:eastAsia="ko-KR"/>
          <w:rFonts w:ascii="맑은 고딕" w:eastAsia="맑은 고딕" w:hAnsi="맑은 고딕" w:cs="맑은 고딕" w:hint="eastAsia"/>
          <w:u w:color="auto"/>
          <w:rtl w:val="off"/>
        </w:rPr>
        <w:fldChar w:fldCharType="separate"/>
      </w:r>
      <w:r>
        <w:rPr>
          <w:rStyle w:val="affff8"/>
          <w:lang w:eastAsia="ko-KR"/>
          <w:rFonts w:ascii="맑은 고딕" w:eastAsia="맑은 고딕" w:hAnsi="맑은 고딕" w:cs="맑은 고딕" w:hint="eastAsia"/>
          <w:u w:color="auto"/>
          <w:rtl w:val="off"/>
        </w:rPr>
        <w:t>References</w:t>
      </w:r>
      <w:r>
        <w:rPr>
          <w:lang w:eastAsia="ko-KR"/>
          <w:rFonts w:ascii="맑은 고딕" w:eastAsia="맑은 고딕" w:hAnsi="맑은 고딕" w:cs="맑은 고딕" w:hint="eastAsia"/>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br w:type="page"/>
      </w:r>
    </w:p>
    <w:p>
      <w:pPr>
        <w:pStyle w:val="1"/>
        <w:rPr>
          <w:lang w:eastAsia="ko-KR"/>
          <w:rFonts w:ascii="맑은 고딕" w:eastAsia="맑은 고딕" w:hAnsi="맑은 고딕" w:cs="맑은 고딕" w:hint="eastAsia"/>
          <w:u w:color="auto"/>
          <w:rtl w:val="off"/>
        </w:rPr>
      </w:pPr>
      <w:bookmarkStart w:id="2" w:name="_Ⅰ. 기획의도"/>
      <w:bookmarkEnd w:id="2"/>
      <w:r>
        <w:rPr>
          <w:lang w:eastAsia="ko-KR"/>
          <w:rFonts w:ascii="맑은 고딕" w:eastAsia="맑은 고딕" w:hAnsi="맑은 고딕" w:cs="맑은 고딕" w:hint="eastAsia"/>
          <w:u w:color="auto"/>
          <w:rtl w:val="off"/>
        </w:rPr>
        <w:t>Ⅰ. Planning Intention</w:t>
      </w:r>
    </w:p>
    <w:p>
      <w:pPr>
        <w:rPr>
          <w:caps w:val="off"/>
          <w:lang w:eastAsia="ko-KR"/>
          <w:rFonts w:ascii="맑은 고딕" w:eastAsia="맑은 고딕" w:hAnsi="맑은 고딕" w:cs="맑은 고딕" w:hint="eastAsia"/>
          <w:b w:val="0"/>
          <w:i w:val="0"/>
          <w:sz w:val="20"/>
          <w:u w:color="auto"/>
          <w:rtl w:val="off"/>
        </w:rPr>
      </w:pPr>
      <w:r>
        <w:rPr>
          <w:caps w:val="off"/>
          <w:rFonts w:ascii="맑은 고딕" w:eastAsia="맑은 고딕" w:hAnsi="맑은 고딕" w:cs="맑은 고딕"/>
          <w:b w:val="0"/>
          <w:i w:val="0"/>
          <w:sz w:val="20"/>
          <w:u w:color="auto"/>
        </w:rPr>
        <w:t>In conclusion, I just made it because I was bored. I didn't think of a game separately, but I wrote a plan with the idea of ​​planning and implementing a game I had recently thought of.</w:t>
      </w:r>
    </w:p>
    <w:p>
      <w:pPr>
        <w:rPr>
          <w:caps w:val="off"/>
          <w:lang w:eastAsia="ko-KR"/>
          <w:rFonts w:ascii="맑은 고딕" w:eastAsia="맑은 고딕" w:hAnsi="맑은 고딕" w:cs="맑은 고딕" w:hint="eastAsia"/>
          <w:b w:val="0"/>
          <w:i w:val="0"/>
          <w:sz w:val="20"/>
          <w:u w:color="auto"/>
          <w:rtl w:val="off"/>
        </w:rPr>
      </w:pPr>
      <w:r>
        <w:rPr>
          <w:caps w:val="off"/>
          <w:rFonts w:ascii="맑은 고딕" w:eastAsia="맑은 고딕" w:hAnsi="맑은 고딕" w:cs="맑은 고딕"/>
          <w:b w:val="0"/>
          <w:i w:val="0"/>
          <w:sz w:val="20"/>
          <w:u w:color="auto"/>
        </w:rPr>
        <w:t xml:space="preserve">I designed an autobiographical story before. In the virtual world, IT World Heritage was mentioned, and not just one, but several game world views were selected. So I thought about a </w:t>
      </w:r>
      <w:r>
        <w:rPr>
          <w:caps w:val="off"/>
          <w:lang w:eastAsia="ko-KR"/>
          <w:rFonts w:ascii="맑은 고딕" w:eastAsia="맑은 고딕" w:hAnsi="맑은 고딕" w:cs="맑은 고딕"/>
          <w:b w:val="0"/>
          <w:i w:val="0"/>
          <w:sz w:val="20"/>
          <w:u w:color="auto"/>
          <w:rtl w:val="off"/>
        </w:rPr>
        <w:t>composite</w:t>
      </w:r>
      <w:r>
        <w:rPr>
          <w:caps w:val="off"/>
          <w:rFonts w:ascii="맑은 고딕" w:eastAsia="맑은 고딕" w:hAnsi="맑은 고딕" w:cs="맑은 고딕"/>
          <w:b w:val="0"/>
          <w:i w:val="0"/>
          <w:sz w:val="20"/>
          <w:u w:color="auto"/>
        </w:rPr>
        <w:t xml:space="preserve"> world view that can unite different worldviews.</w:t>
      </w:r>
    </w:p>
    <w:p>
      <w:pPr>
        <w:ind w:firstLine="0"/>
        <w:shd w:val="clear" w:color="auto" w:fill="auto"/>
        <w:rPr>
          <w:lang w:eastAsia="ko-KR"/>
          <w:rFonts w:ascii="맑은 고딕" w:eastAsia="맑은 고딕" w:hAnsi="맑은 고딕" w:cs="맑은 고딕" w:hint="default"/>
          <w:u w:color="auto"/>
          <w:rtl w:val="off"/>
        </w:rPr>
      </w:pPr>
      <w:r>
        <w:rPr>
          <w:caps w:val="off"/>
          <w:rFonts w:ascii="맑은 고딕" w:eastAsia="맑은 고딕" w:hAnsi="맑은 고딕" w:cs="맑은 고딕"/>
          <w:b w:val="0"/>
          <w:i w:val="0"/>
          <w:sz w:val="20"/>
          <w:u w:color="auto"/>
        </w:rPr>
        <w:t>I don't know if other users will have fun or not. But most of all, I had fun making it, so I shared it like this.</w:t>
      </w:r>
    </w:p>
    <w:p>
      <w:pPr>
        <w:pStyle w:val="1"/>
        <w:rPr>
          <w:lang w:eastAsia="ko-KR"/>
          <w:rFonts w:ascii="맑은 고딕" w:eastAsia="맑은 고딕" w:hAnsi="맑은 고딕" w:cs="맑은 고딕" w:hint="eastAsia"/>
          <w:u w:color="auto"/>
          <w:rtl w:val="off"/>
        </w:rPr>
      </w:pPr>
    </w:p>
    <w:p>
      <w:pPr>
        <w:pStyle w:val="1"/>
        <w:rPr>
          <w:lang w:eastAsia="ko-KR"/>
          <w:rFonts w:ascii="맑은 고딕" w:eastAsia="맑은 고딕" w:hAnsi="맑은 고딕" w:cs="맑은 고딕" w:hint="eastAsia"/>
          <w:u w:color="auto"/>
          <w:rtl w:val="off"/>
        </w:rPr>
      </w:pPr>
      <w:bookmarkStart w:id="3" w:name="_Ⅱ. 게임 소개"/>
      <w:bookmarkEnd w:id="3"/>
      <w:r>
        <w:rPr>
          <w:lang w:eastAsia="ko-KR"/>
          <w:rFonts w:ascii="맑은 고딕" w:eastAsia="맑은 고딕" w:hAnsi="맑은 고딕" w:cs="맑은 고딕"/>
          <w:u w:color="auto"/>
          <w:rtl w:val="off"/>
        </w:rPr>
        <w:t>Ⅱ. Game Introduction</w:t>
      </w:r>
    </w:p>
    <w:p>
      <w:pPr>
        <w:ind w:firstLine="0"/>
        <w:shd w:val="clear" w:color="auto" w:fill="auto"/>
        <w:rPr>
          <w:lang w:eastAsia="ko-KR"/>
          <w:rFonts w:ascii="맑은 고딕" w:eastAsia="맑은 고딕" w:hAnsi="맑은 고딕" w:cs="맑은 고딕" w:hint="eastAsia"/>
          <w:u w:color="auto"/>
          <w:rtl w:val="off"/>
        </w:rPr>
      </w:pPr>
      <w:r>
        <w:rPr>
          <w:caps w:val="off"/>
          <w:rFonts w:ascii="맑은 고딕" w:eastAsia="맑은 고딕" w:hAnsi="맑은 고딕" w:cs="맑은 고딕"/>
          <w:b w:val="0"/>
          <w:i w:val="0"/>
          <w:sz w:val="20"/>
          <w:u w:color="auto"/>
        </w:rPr>
        <w:t>RTS, 5 vs 5 team match, first developed from 2022-12-03 to 2023-02-15(Because I don't think I'll be bored after that.)</w:t>
      </w:r>
      <w:r>
        <w:rPr>
          <w:caps w:val="off"/>
          <w:lang w:eastAsia="ko-KR"/>
          <w:rFonts w:ascii="맑은 고딕" w:eastAsia="맑은 고딕" w:hAnsi="맑은 고딕" w:cs="맑은 고딕"/>
          <w:b w:val="0"/>
          <w:i w:val="0"/>
          <w:sz w:val="20"/>
          <w:u w:color="auto"/>
          <w:rtl w:val="off"/>
        </w:rPr>
        <w:t>, Engine or editor that can handle as much as possible to implement -&gt; Starcraft Map Editor selection</w:t>
      </w:r>
    </w:p>
    <w:p>
      <w:pPr>
        <w:ind w:firstLine="0"/>
        <w:shd w:val="clear" w:color="auto" w:fill="auto"/>
        <w:rPr>
          <w:lang w:eastAsia="ko-KR"/>
          <w:rFonts w:ascii="맑은 고딕" w:eastAsia="맑은 고딕" w:hAnsi="맑은 고딕" w:cs="맑은 고딕" w:hint="eastAsia"/>
          <w:u w:color="auto"/>
          <w:rtl w:val="off"/>
        </w:rPr>
      </w:pPr>
      <w:r>
        <w:rPr>
          <w:caps w:val="off"/>
          <w:rFonts w:ascii="맑은 고딕" w:eastAsia="맑은 고딕" w:hAnsi="맑은 고딕" w:cs="맑은 고딕"/>
          <w:b w:val="0"/>
          <w:i w:val="0"/>
          <w:sz w:val="20"/>
          <w:u w:color="auto"/>
        </w:rPr>
        <w:t>The commanders who enter an ancient temple discover an old legacy and divide their forces to compete for it.</w:t>
      </w:r>
    </w:p>
    <w:p>
      <w:pPr>
        <w:pStyle w:val="a2"/>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b/>
          <w:bCs/>
          <w:u w:color="auto"/>
          <w:rtl w:val="off"/>
        </w:rPr>
      </w:pPr>
      <w:r>
        <w:rPr>
          <w:caps w:val="off"/>
          <w:rFonts w:ascii="맑은 고딕" w:eastAsia="맑은 고딕" w:hAnsi="맑은 고딕" w:cs="맑은 고딕"/>
          <w:b w:val="0"/>
          <w:i w:val="0"/>
          <w:sz w:val="20"/>
          <w:u w:color="auto"/>
        </w:rPr>
        <w:t>Map Brief description:</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default"/>
          <w:b/>
          <w:bCs/>
          <w:u w:color="auto"/>
          <w:rtl w:val="off"/>
        </w:rPr>
        <w:t>Today,</w:t>
      </w:r>
      <w:r>
        <w:rPr>
          <w:lang w:eastAsia="ko-KR"/>
          <w:rFonts w:ascii="맑은 고딕" w:eastAsia="맑은 고딕" w:hAnsi="맑은 고딕" w:cs="맑은 고딕" w:hint="eastAsia"/>
          <w:b/>
          <w:bCs/>
          <w:u w:color="auto"/>
          <w:rtl w:val="off"/>
        </w:rPr>
        <w:br/>
      </w:r>
      <w:r>
        <w:rPr>
          <w:rFonts w:ascii="맑은 고딕" w:eastAsia="맑은 고딕" w:hAnsi="맑은 고딕" w:cs="맑은 고딕" w:hint="default"/>
          <w:b/>
          <w:bCs/>
          <w:u w:color="auto"/>
        </w:rPr>
        <w:t xml:space="preserve">we retake our </w:t>
      </w:r>
      <w:r>
        <w:rPr>
          <w:lang w:eastAsia="ko-KR"/>
          <w:rFonts w:ascii="맑은 고딕" w:eastAsia="맑은 고딕" w:hAnsi="맑은 고딕" w:cs="맑은 고딕" w:hint="default"/>
          <w:b/>
          <w:bCs/>
          <w:u w:color="auto"/>
          <w:rtl w:val="off"/>
        </w:rPr>
        <w:t>Legacy</w:t>
      </w:r>
      <w:r>
        <w:rPr>
          <w:rFonts w:ascii="맑은 고딕" w:eastAsia="맑은 고딕" w:hAnsi="맑은 고딕" w:cs="맑은 고딕" w:hint="default"/>
          <w:b/>
          <w:bCs/>
          <w:u w:color="auto"/>
        </w:rPr>
        <w:t>.</w:t>
      </w:r>
    </w:p>
    <w:p>
      <w:pPr>
        <w:rPr>
          <w:lang w:eastAsia="ko-KR"/>
          <w:rFonts w:ascii="맑은 고딕" w:eastAsia="맑은 고딕" w:hAnsi="맑은 고딕" w:cs="맑은 고딕" w:hint="eastAsia"/>
          <w:b/>
          <w:bCs/>
          <w:u w:color="auto"/>
          <w:rtl w:val="off"/>
        </w:rPr>
      </w:pPr>
      <w:r>
        <w:rPr>
          <w:rFonts w:ascii="맑은 고딕" w:eastAsia="맑은 고딕" w:hAnsi="맑은 고딕" w:cs="맑은 고딕" w:hint="default"/>
          <w:b/>
          <w:bCs/>
          <w:u w:color="auto"/>
        </w:rPr>
        <w:t>And with it,</w:t>
      </w:r>
      <w:r>
        <w:rPr>
          <w:lang w:eastAsia="ko-KR"/>
          <w:rFonts w:ascii="맑은 고딕" w:eastAsia="맑은 고딕" w:hAnsi="맑은 고딕" w:cs="맑은 고딕" w:hint="eastAsia"/>
          <w:b/>
          <w:bCs/>
          <w:u w:color="auto"/>
          <w:rtl w:val="off"/>
        </w:rPr>
        <w:br/>
      </w:r>
      <w:r>
        <w:rPr>
          <w:rFonts w:ascii="맑은 고딕" w:eastAsia="맑은 고딕" w:hAnsi="맑은 고딕" w:cs="맑은 고딕" w:hint="default"/>
          <w:b/>
          <w:bCs/>
          <w:u w:color="auto"/>
        </w:rPr>
        <w:t xml:space="preserve">our </w:t>
      </w:r>
      <w:r>
        <w:rPr>
          <w:lang w:eastAsia="ko-KR"/>
          <w:rFonts w:ascii="맑은 고딕" w:eastAsia="맑은 고딕" w:hAnsi="맑은 고딕" w:cs="맑은 고딕" w:hint="default"/>
          <w:b/>
          <w:bCs/>
          <w:u w:color="auto"/>
          <w:rtl w:val="off"/>
        </w:rPr>
        <w:t>L</w:t>
      </w:r>
      <w:r>
        <w:rPr>
          <w:rFonts w:ascii="맑은 고딕" w:eastAsia="맑은 고딕" w:hAnsi="맑은 고딕" w:cs="맑은 고딕" w:hint="default"/>
          <w:b/>
          <w:bCs/>
          <w:u w:color="auto"/>
        </w:rPr>
        <w:t>eg</w:t>
      </w:r>
      <w:r>
        <w:rPr>
          <w:lang w:eastAsia="ko-KR"/>
          <w:rFonts w:ascii="맑은 고딕" w:eastAsia="맑은 고딕" w:hAnsi="맑은 고딕" w:cs="맑은 고딕" w:hint="default"/>
          <w:b/>
          <w:bCs/>
          <w:u w:color="auto"/>
          <w:rtl w:val="off"/>
        </w:rPr>
        <w:t>ends</w:t>
      </w:r>
      <w:r>
        <w:rPr>
          <w:rFonts w:ascii="맑은 고딕" w:eastAsia="맑은 고딕" w:hAnsi="맑은 고딕" w:cs="맑은 고딕" w:hint="default"/>
          <w:b/>
          <w:bCs/>
          <w:u w:color="auto"/>
        </w:rPr>
        <w:t>.</w:t>
      </w:r>
    </w:p>
    <w:p>
      <w:pPr>
        <w:pStyle w:val="a2"/>
        <w:rPr>
          <w:rFonts w:ascii="맑은 고딕" w:eastAsia="맑은 고딕" w:hAnsi="맑은 고딕" w:cs="맑은 고딕" w:hint="default"/>
          <w:u w:color="auto"/>
        </w:rPr>
      </w:pPr>
    </w:p>
    <w:p>
      <w:pPr>
        <w:pStyle w:val="a2"/>
        <w:rPr>
          <w:lang w:eastAsia="ko-KR"/>
          <w:rFonts w:ascii="맑은 고딕" w:eastAsia="맑은 고딕" w:hAnsi="맑은 고딕" w:cs="맑은 고딕" w:hint="eastAsia"/>
          <w:b/>
          <w:bCs/>
          <w:u w:color="auto"/>
          <w:rtl w:val="off"/>
        </w:rPr>
      </w:pPr>
      <w:r>
        <w:rPr>
          <w:lang w:eastAsia="ko-KR"/>
          <w:rFonts w:ascii="맑은 고딕" w:eastAsia="맑은 고딕" w:hAnsi="맑은 고딕" w:cs="맑은 고딕" w:hint="eastAsia"/>
          <w:u w:color="auto"/>
          <w:rtl w:val="off"/>
        </w:rPr>
        <w:t>Legacy of Legends(전설의 유산), Self-abbreviation in a document:</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eastAsia"/>
          <w:b w:val="0"/>
          <w:bCs w:val="0"/>
          <w:u w:color="auto"/>
          <w:rtl w:val="off"/>
        </w:rPr>
        <w:t>LoLCraft, 레전설</w:t>
      </w:r>
      <w:bookmarkStart w:id="4" w:name="_Ⅲ. 게임성"/>
      <w:bookmarkEnd w:id="4"/>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br w:type="page"/>
      </w:r>
    </w:p>
    <w:p>
      <w:pPr>
        <w:pStyle w:val="1"/>
        <w:rPr>
          <w:lang w:eastAsia="ko-KR"/>
          <w:rFonts w:ascii="맑은 고딕" w:eastAsia="맑은 고딕" w:hAnsi="맑은 고딕" w:cs="맑은 고딕" w:hint="default"/>
          <w:u w:color="auto"/>
          <w:rtl w:val="off"/>
        </w:rPr>
      </w:pPr>
      <w:r>
        <w:rPr>
          <w:lang w:eastAsia="ko-KR"/>
          <w:rFonts w:ascii="맑은 고딕" w:eastAsia="맑은 고딕" w:hAnsi="맑은 고딕" w:cs="맑은 고딕" w:hint="default"/>
          <w:u w:color="auto"/>
          <w:rtl w:val="off"/>
        </w:rPr>
        <w:t>Ⅲ. Play Feature</w:t>
      </w:r>
    </w:p>
    <w:p>
      <w:pPr>
        <w:pStyle w:val="afe"/>
        <w:numPr>
          <w:ilvl w:val="0"/>
          <w:numId w:val="2"/>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If the enemy commander surrenders (declare gg)</w:t>
      </w:r>
    </w:p>
    <w:p>
      <w:pPr>
        <w:pStyle w:val="afe"/>
        <w:numPr>
          <w:ilvl w:val="0"/>
          <w:numId w:val="2"/>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No enemy structures or units to deal with, no resources and no workers.</w:t>
      </w:r>
    </w:p>
    <w:p>
      <w:pPr>
        <w:pStyle w:val="afe"/>
        <w:numPr>
          <w:ilvl w:val="0"/>
          <w:numId w:val="3"/>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most important object and additional jungle units are additionally installed</w:t>
      </w:r>
    </w:p>
    <w:p>
      <w:pPr>
        <w:pStyle w:val="afe"/>
        <w:numPr>
          <w:ilvl w:val="0"/>
          <w:numId w:val="3"/>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most important object is to destroy the enemy at once</w:t>
      </w:r>
    </w:p>
    <w:p>
      <w:pPr>
        <w:pStyle w:val="afe"/>
        <w:numPr>
          <w:ilvl w:val="0"/>
          <w:numId w:val="3"/>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Additional jungle units are designed for sub commanders</w:t>
      </w:r>
      <w:bookmarkStart w:id="5" w:name="_1) 지도 설정"/>
      <w:bookmarkEnd w:id="5"/>
    </w:p>
    <w:p>
      <w:pPr>
        <w:pStyle w:val="21"/>
        <w:rPr>
          <w:rFonts w:ascii="맑은 고딕" w:eastAsia="맑은 고딕" w:hAnsi="맑은 고딕" w:cs="맑은 고딕" w:hint="default"/>
          <w:u w:color="auto"/>
        </w:rPr>
      </w:pPr>
      <w:r>
        <w:rPr>
          <w:rFonts w:ascii="맑은 고딕" w:eastAsia="맑은 고딕" w:hAnsi="맑은 고딕" w:cs="맑은 고딕" w:hint="default"/>
          <w:u w:color="auto"/>
        </w:rPr>
        <w:t xml:space="preserve">1) </w:t>
      </w:r>
      <w:r>
        <w:rPr>
          <w:lang w:eastAsia="ko-KR"/>
          <w:rFonts w:ascii="맑은 고딕" w:eastAsia="맑은 고딕" w:hAnsi="맑은 고딕" w:cs="맑은 고딕" w:hint="default"/>
          <w:u w:color="auto"/>
          <w:rtl w:val="off"/>
        </w:rPr>
        <w:t>Map Design</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xml:space="preserve">In the StarCraft series, I found the map that users enjoy the longest in Melee. </w:t>
      </w:r>
      <w:r>
        <w:rPr>
          <w:caps w:val="off"/>
          <w:rFonts w:ascii="맑은 고딕" w:eastAsia="맑은 고딕" w:hAnsi="맑은 고딕" w:cs="맑은 고딕"/>
          <w:b w:val="0"/>
          <w:i w:val="0"/>
          <w:sz w:val="20"/>
          <w:u w:color="auto"/>
        </w:rPr>
        <w:t>The reason was that the simpler the battlefield, the better the environment for cooperation could be.</w:t>
      </w:r>
    </w:p>
    <w:tbl>
      <w:tblPr>
        <w:tblStyle w:val="c0"/>
        <w:tblLook w:val="04A0" w:firstRow="1" w:lastRow="0" w:firstColumn="1" w:lastColumn="0" w:noHBand="0" w:noVBand="1"/>
        <w:tblLayout w:type="autofit"/>
      </w:tblPr>
      <w:tblGrid>
        <w:gridCol w:w="4513"/>
        <w:gridCol w:w="4513"/>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inline distT="0" distB="0" distL="0" distR="0">
                  <wp:extent cx="1980247" cy="1980247"/>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1980247" cy="1980247"/>
                          </a:xfrm>
                          <a:prstGeom prst="rect"/>
                        </pic:spPr>
                      </pic:pic>
                    </a:graphicData>
                  </a:graphic>
                </wp:inline>
              </w:drawing>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The Fastest Unlimited Map - </w:t>
            </w:r>
            <w:r>
              <w:rPr>
                <w:lang w:eastAsia="ko-KR"/>
                <w:rFonts w:ascii="맑은 고딕" w:eastAsia="맑은 고딕" w:hAnsi="맑은 고딕" w:cs="맑은 고딕" w:hint="eastAsia"/>
                <w:b w:val="0"/>
                <w:bCs w:val="0"/>
                <w:u w:color="auto"/>
                <w:rtl w:val="off"/>
              </w:rPr>
              <w:t>Popular Form</w:t>
            </w:r>
          </w:p>
        </w:tc>
        <w:tc>
          <w:tcPr>
            <w:tcW w:w="4513" w:type="dxa"/>
          </w:tcPr>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inline distT="0" distB="0" distL="0" distR="0">
                  <wp:extent cx="1980247" cy="1980247"/>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1980247" cy="1980247"/>
                          </a:xfrm>
                          <a:prstGeom prst="rect"/>
                        </pic:spPr>
                      </pic:pic>
                    </a:graphicData>
                  </a:graphic>
                </wp:inline>
              </w:drawing>
            </w:r>
          </w:p>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The Fastest Unlimited Map(Expand)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inline distT="0" distB="0" distL="0" distR="0">
                  <wp:extent cx="1980249" cy="1980247"/>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1980249" cy="1980247"/>
                          </a:xfrm>
                          <a:prstGeom prst="rect"/>
                        </pic:spPr>
                      </pic:pic>
                    </a:graphicData>
                  </a:graphic>
                </wp:inline>
              </w:drawing>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Little Faster Unlimited Map</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eastAsia"/>
                <w:b w:val="0"/>
                <w:bCs w:val="0"/>
                <w:u w:color="auto"/>
                <w:rtl w:val="off"/>
              </w:rPr>
              <w:t>Reduce resource availability.</w:t>
            </w:r>
          </w:p>
        </w:tc>
        <w:tc>
          <w:tcPr>
            <w:tcW w:w="4513" w:type="dxa"/>
          </w:tcPr>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inline distT="0" distB="0" distL="0" distR="0">
                  <wp:extent cx="1980247" cy="1980245"/>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1980247" cy="1980245"/>
                          </a:xfrm>
                          <a:prstGeom prst="rect"/>
                        </pic:spPr>
                      </pic:pic>
                    </a:graphicData>
                  </a:graphic>
                </wp:inline>
              </w:drawing>
            </w:r>
          </w:p>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b/>
                <w:bCs/>
                <w:u w:color="auto"/>
                <w:rtl w:val="off"/>
              </w:rPr>
            </w:pPr>
            <w:r>
              <w:rPr>
                <w:lang w:eastAsia="ko-KR"/>
                <w:rFonts w:ascii="맑은 고딕" w:eastAsia="맑은 고딕" w:hAnsi="맑은 고딕" w:cs="맑은 고딕" w:hint="eastAsia"/>
                <w:b/>
                <w:bCs/>
                <w:u w:color="auto"/>
                <w:rtl w:val="off"/>
              </w:rPr>
              <w:t>General Unlimited Map</w:t>
            </w:r>
          </w:p>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General resource allocation, terrain editing</w:t>
            </w:r>
          </w:p>
        </w:tc>
      </w:tr>
    </w:tbl>
    <w:p>
      <w:pPr>
        <w:rPr>
          <w:caps w:val="off"/>
          <w:lang w:eastAsia="ko-KR"/>
          <w:rFonts w:ascii="맑은 고딕" w:eastAsia="맑은 고딕" w:hAnsi="맑은 고딕" w:cs="맑은 고딕" w:hint="eastAsia"/>
          <w:b w:val="0"/>
          <w:i w:val="0"/>
          <w:sz w:val="20"/>
          <w:u w:color="auto"/>
          <w:rtl w:val="off"/>
        </w:rPr>
      </w:pPr>
      <w:r>
        <w:rPr>
          <w:caps w:val="off"/>
          <w:rFonts w:ascii="맑은 고딕" w:eastAsia="맑은 고딕" w:hAnsi="맑은 고딕" w:cs="맑은 고딕"/>
          <w:b w:val="0"/>
          <w:i w:val="0"/>
          <w:sz w:val="20"/>
          <w:u w:color="auto"/>
        </w:rPr>
        <w:t>The map I found that way is "</w:t>
      </w:r>
      <w:r>
        <w:rPr>
          <w:caps w:val="off"/>
          <w:lang w:eastAsia="ko-KR"/>
          <w:rFonts w:ascii="맑은 고딕" w:eastAsia="맑은 고딕" w:hAnsi="맑은 고딕" w:cs="맑은 고딕"/>
          <w:b w:val="0"/>
          <w:i w:val="0"/>
          <w:sz w:val="20"/>
          <w:u w:color="auto"/>
          <w:rtl w:val="off"/>
        </w:rPr>
        <w:t>Unlimited</w:t>
      </w:r>
      <w:r>
        <w:rPr>
          <w:caps w:val="off"/>
          <w:rFonts w:ascii="맑은 고딕" w:eastAsia="맑은 고딕" w:hAnsi="맑은 고딕" w:cs="맑은 고딕"/>
          <w:b w:val="0"/>
          <w:i w:val="0"/>
          <w:sz w:val="20"/>
          <w:u w:color="auto"/>
        </w:rPr>
        <w:t xml:space="preserve"> Map." The </w:t>
      </w:r>
      <w:r>
        <w:rPr>
          <w:caps w:val="off"/>
          <w:lang w:eastAsia="ko-KR"/>
          <w:rFonts w:ascii="맑은 고딕" w:eastAsia="맑은 고딕" w:hAnsi="맑은 고딕" w:cs="맑은 고딕"/>
          <w:b w:val="0"/>
          <w:i w:val="0"/>
          <w:sz w:val="20"/>
          <w:u w:color="auto"/>
          <w:rtl w:val="off"/>
        </w:rPr>
        <w:t>unlimited</w:t>
      </w:r>
      <w:r>
        <w:rPr>
          <w:caps w:val="off"/>
          <w:rFonts w:ascii="맑은 고딕" w:eastAsia="맑은 고딕" w:hAnsi="맑은 고딕" w:cs="맑은 고딕"/>
          <w:b w:val="0"/>
          <w:i w:val="0"/>
          <w:sz w:val="20"/>
          <w:u w:color="auto"/>
        </w:rPr>
        <w:t xml:space="preserve"> map has the same overall map shape as it is, with only the detailed resource volume and layout adjusted. So I experimentally modified the resource layout and </w:t>
      </w:r>
      <w:r>
        <w:rPr>
          <w:caps w:val="off"/>
          <w:lang w:eastAsia="ko-KR"/>
          <w:rFonts w:ascii="맑은 고딕" w:eastAsia="맑은 고딕" w:hAnsi="맑은 고딕" w:cs="맑은 고딕"/>
          <w:b w:val="0"/>
          <w:i w:val="0"/>
          <w:sz w:val="20"/>
          <w:u w:color="auto"/>
          <w:rtl w:val="off"/>
        </w:rPr>
        <w:t>terrain</w:t>
      </w:r>
      <w:r>
        <w:rPr>
          <w:caps w:val="off"/>
          <w:rFonts w:ascii="맑은 고딕" w:eastAsia="맑은 고딕" w:hAnsi="맑은 고딕" w:cs="맑은 고딕"/>
          <w:b w:val="0"/>
          <w:i w:val="0"/>
          <w:sz w:val="20"/>
          <w:u w:color="auto"/>
        </w:rPr>
        <w:t xml:space="preserve"> to match the general </w:t>
      </w:r>
      <w:r>
        <w:rPr>
          <w:caps w:val="off"/>
          <w:lang w:eastAsia="ko-KR"/>
          <w:rFonts w:ascii="맑은 고딕" w:eastAsia="맑은 고딕" w:hAnsi="맑은 고딕" w:cs="맑은 고딕"/>
          <w:b w:val="0"/>
          <w:i w:val="0"/>
          <w:sz w:val="20"/>
          <w:u w:color="auto"/>
          <w:rtl w:val="off"/>
        </w:rPr>
        <w:t>melee</w:t>
      </w:r>
      <w:r>
        <w:rPr>
          <w:caps w:val="off"/>
          <w:rFonts w:ascii="맑은 고딕" w:eastAsia="맑은 고딕" w:hAnsi="맑은 고딕" w:cs="맑은 고딕"/>
          <w:b w:val="0"/>
          <w:i w:val="0"/>
          <w:sz w:val="20"/>
          <w:u w:color="auto"/>
        </w:rPr>
        <w:t xml:space="preserve"> of the map.</w:t>
      </w:r>
    </w:p>
    <w:p>
      <w:pPr>
        <w:rPr>
          <w:rFonts w:ascii="맑은 고딕" w:eastAsia="맑은 고딕" w:hAnsi="맑은 고딕" w:cs="맑은 고딕" w:hint="default"/>
          <w:u w:color="auto"/>
        </w:rPr>
      </w:pPr>
      <w:r>
        <w:rPr>
          <w:rFonts w:ascii="맑은 고딕" w:eastAsia="맑은 고딕" w:hAnsi="맑은 고딕" w:cs="맑은 고딕" w:hint="default"/>
          <w:u w:color="auto"/>
        </w:rPr>
        <w:t xml:space="preserve">Through this research, I learned that the </w:t>
      </w:r>
      <w:r>
        <w:rPr>
          <w:caps w:val="off"/>
          <w:lang w:eastAsia="ko-KR"/>
          <w:rFonts w:ascii="맑은 고딕" w:eastAsia="맑은 고딕" w:hAnsi="맑은 고딕" w:cs="맑은 고딕"/>
          <w:b w:val="0"/>
          <w:i w:val="0"/>
          <w:sz w:val="20"/>
          <w:u w:color="auto"/>
          <w:rtl w:val="off"/>
        </w:rPr>
        <w:t>terrain</w:t>
      </w:r>
      <w:r>
        <w:rPr>
          <w:rFonts w:ascii="맑은 고딕" w:eastAsia="맑은 고딕" w:hAnsi="맑은 고딕" w:cs="맑은 고딕" w:hint="default"/>
          <w:u w:color="auto"/>
        </w:rPr>
        <w:t xml:space="preserve"> of the </w:t>
      </w:r>
      <w:r>
        <w:rPr>
          <w:lang w:eastAsia="ko-KR"/>
          <w:rFonts w:ascii="맑은 고딕" w:eastAsia="맑은 고딕" w:hAnsi="맑은 고딕" w:cs="맑은 고딕" w:hint="default"/>
          <w:u w:color="auto"/>
          <w:rtl w:val="off"/>
        </w:rPr>
        <w:t>unlimited</w:t>
      </w:r>
      <w:r>
        <w:rPr>
          <w:rFonts w:ascii="맑은 고딕" w:eastAsia="맑은 고딕" w:hAnsi="맑은 고딕" w:cs="맑은 고딕" w:hint="default"/>
          <w:u w:color="auto"/>
        </w:rPr>
        <w:t xml:space="preserve"> map is an important battle with very frequent 'central battles'.</w:t>
      </w:r>
      <w:r>
        <w:rPr>
          <w:lang w:eastAsia="ko-KR"/>
          <w:rFonts w:ascii="맑은 고딕" w:eastAsia="맑은 고딕" w:hAnsi="맑은 고딕" w:cs="맑은 고딕" w:hint="default"/>
          <w:u w:color="auto"/>
          <w:rtl w:val="off"/>
        </w:rPr>
        <w:t xml:space="preserve"> S</w:t>
      </w:r>
      <w:r>
        <w:rPr>
          <w:rFonts w:ascii="맑은 고딕" w:eastAsia="맑은 고딕" w:hAnsi="맑은 고딕" w:cs="맑은 고딕" w:hint="default"/>
          <w:u w:color="auto"/>
        </w:rPr>
        <w:t xml:space="preserve">o I made a map of general </w:t>
      </w:r>
      <w:r>
        <w:rPr>
          <w:lang w:eastAsia="ko-KR"/>
          <w:rFonts w:ascii="맑은 고딕" w:eastAsia="맑은 고딕" w:hAnsi="맑은 고딕" w:cs="맑은 고딕" w:hint="default"/>
          <w:u w:color="auto"/>
          <w:rtl w:val="off"/>
        </w:rPr>
        <w:t>melee</w:t>
      </w:r>
      <w:r>
        <w:rPr>
          <w:rFonts w:ascii="맑은 고딕" w:eastAsia="맑은 고딕" w:hAnsi="맑은 고딕" w:cs="맑은 고딕" w:hint="default"/>
          <w:u w:color="auto"/>
        </w:rPr>
        <w:t xml:space="preserve"> based on this </w:t>
      </w:r>
      <w:r>
        <w:rPr>
          <w:lang w:eastAsia="ko-KR"/>
          <w:rFonts w:ascii="맑은 고딕" w:eastAsia="맑은 고딕" w:hAnsi="맑은 고딕" w:cs="맑은 고딕" w:hint="default"/>
          <w:u w:color="auto"/>
          <w:rtl w:val="off"/>
        </w:rPr>
        <w:t>unlimited</w:t>
      </w:r>
      <w:r>
        <w:rPr>
          <w:rFonts w:ascii="맑은 고딕" w:eastAsia="맑은 고딕" w:hAnsi="맑은 고딕" w:cs="맑은 고딕" w:hint="default"/>
          <w:u w:color="auto"/>
        </w:rPr>
        <w:t xml:space="preserve"> map.</w:t>
      </w:r>
    </w:p>
    <w:tbl>
      <w:tblPr>
        <w:tblStyle w:val="c0"/>
        <w:tblLook w:val="04A0" w:firstRow="1" w:lastRow="0" w:firstColumn="1" w:lastColumn="0" w:noHBand="0" w:noVBand="1"/>
        <w:tblLayout w:type="autofit"/>
      </w:tblPr>
      <w:tblGrid>
        <w:gridCol w:w="4513"/>
        <w:gridCol w:w="4513"/>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340292" cy="2340292"/>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2340292" cy="2340292"/>
                          </a:xfrm>
                          <a:prstGeom prst="rect"/>
                        </pic:spPr>
                      </pic:pic>
                    </a:graphicData>
                  </a:graphic>
                </wp:inline>
              </w:drawing>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General Unlimted Map</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12, 6, o'clock with additional expansion</w:t>
            </w:r>
          </w:p>
        </w:tc>
        <w:tc>
          <w:tcPr>
            <w:tcW w:w="4513" w:type="dxa"/>
          </w:tcPr>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340292" cy="2340292"/>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2340292" cy="2340292"/>
                          </a:xfrm>
                          <a:prstGeom prst="rect"/>
                        </pic:spPr>
                      </pic:pic>
                    </a:graphicData>
                  </a:graphic>
                </wp:inline>
              </w:drawing>
            </w:r>
          </w:p>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General Unlimted Map</w:t>
            </w:r>
          </w:p>
          <w:p>
            <w:pPr>
              <w:pStyle w:val="a2"/>
              <w:cnfStyle w:val="100000000000" w:firstRow="1"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Add High Terrain to each base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340292" cy="2340292"/>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2340292" cy="2340292"/>
                          </a:xfrm>
                          <a:prstGeom prst="rect"/>
                        </pic:spPr>
                      </pic:pic>
                    </a:graphicData>
                  </a:graphic>
                </wp:inline>
              </w:drawing>
            </w:r>
          </w:p>
          <w:p>
            <w:pPr>
              <w:ind w:firstLine="0"/>
              <w:jc w:val="left"/>
              <w:shd w:val="clear" w:color="auto" w:fill="auto"/>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The Dark Knight(현무, 玄</w:t>
            </w:r>
            <w:r>
              <w:rPr>
                <w:caps w:val="off"/>
                <w:rFonts w:ascii="맑은 고딕" w:eastAsia="맑은 고딕" w:hAnsi="맑은 고딕" w:cs="맑은 고딕"/>
                <w:b/>
                <w:i w:val="0"/>
                <w:sz w:val="22"/>
                <w:u w:color="auto"/>
              </w:rPr>
              <w:t>武</w:t>
            </w:r>
            <w:r>
              <w:rPr>
                <w:lang w:eastAsia="ko-KR"/>
                <w:rFonts w:ascii="맑은 고딕" w:eastAsia="맑은 고딕" w:hAnsi="맑은 고딕" w:cs="맑은 고딕" w:hint="eastAsia"/>
                <w:u w:color="auto"/>
                <w:rtl w:val="off"/>
              </w:rPr>
              <w:t>)</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4-player map conversion by giving up base at 3 and 9 o'clock</w:t>
            </w:r>
          </w:p>
        </w:tc>
        <w:tc>
          <w:tcPr>
            <w:tcW w:w="4513" w:type="dxa"/>
          </w:tcPr>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340292" cy="2340292"/>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2340292" cy="2340292"/>
                          </a:xfrm>
                          <a:prstGeom prst="rect"/>
                        </pic:spPr>
                      </pic:pic>
                    </a:graphicData>
                  </a:graphic>
                </wp:inline>
              </w:drawing>
            </w:r>
          </w:p>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b/>
                <w:bCs/>
                <w:u w:color="auto"/>
                <w:rtl w:val="off"/>
              </w:rPr>
            </w:pPr>
            <w:r>
              <w:rPr>
                <w:lang w:eastAsia="ko-KR"/>
                <w:rFonts w:ascii="맑은 고딕" w:eastAsia="맑은 고딕" w:hAnsi="맑은 고딕" w:cs="맑은 고딕" w:hint="eastAsia"/>
                <w:b/>
                <w:bCs/>
                <w:u w:color="auto"/>
                <w:rtl w:val="off"/>
              </w:rPr>
              <w:t>The Dark Knight</w:t>
            </w:r>
            <w:r>
              <w:rPr>
                <w:lang w:eastAsia="ko-KR"/>
                <w:rFonts w:ascii="맑은 고딕" w:eastAsia="맑은 고딕" w:hAnsi="맑은 고딕" w:cs="맑은 고딕" w:hint="eastAsia"/>
                <w:b/>
                <w:bCs/>
                <w:u w:color="auto"/>
                <w:rtl w:val="off"/>
              </w:rPr>
              <w:t>(</w:t>
            </w:r>
            <w:r>
              <w:rPr>
                <w:lang w:eastAsia="ko-KR"/>
                <w:rFonts w:ascii="맑은 고딕" w:eastAsia="맑은 고딕" w:hAnsi="맑은 고딕" w:cs="맑은 고딕" w:hint="eastAsia"/>
                <w:b/>
                <w:bCs/>
                <w:u w:color="auto"/>
                <w:rtl w:val="off"/>
              </w:rPr>
              <w:t>현무,</w:t>
            </w:r>
            <w:r>
              <w:rPr>
                <w:lang w:eastAsia="ko-KR"/>
                <w:rFonts w:ascii="맑은 고딕" w:eastAsia="맑은 고딕" w:hAnsi="맑은 고딕" w:cs="맑은 고딕" w:hint="eastAsia"/>
                <w:b/>
                <w:bCs/>
                <w:u w:color="auto"/>
                <w:rtl w:val="off"/>
              </w:rPr>
              <w:t xml:space="preserve"> </w:t>
            </w:r>
            <w:r>
              <w:rPr>
                <w:lang w:eastAsia="ko-KR"/>
                <w:rFonts w:ascii="맑은 고딕" w:eastAsia="맑은 고딕" w:hAnsi="맑은 고딕" w:cs="맑은 고딕" w:hint="eastAsia"/>
                <w:b/>
                <w:bCs/>
                <w:u w:color="auto"/>
                <w:rtl w:val="off"/>
              </w:rPr>
              <w:t>玄</w:t>
            </w:r>
            <w:r>
              <w:rPr>
                <w:caps w:val="off"/>
                <w:rFonts w:ascii="맑은 고딕" w:eastAsia="맑은 고딕" w:hAnsi="맑은 고딕" w:cs="맑은 고딕"/>
                <w:b/>
                <w:bCs/>
                <w:i w:val="0"/>
                <w:sz w:val="22"/>
                <w:u w:color="auto"/>
              </w:rPr>
              <w:t>武</w:t>
            </w:r>
            <w:r>
              <w:rPr>
                <w:lang w:eastAsia="ko-KR"/>
                <w:rFonts w:ascii="맑은 고딕" w:eastAsia="맑은 고딕" w:hAnsi="맑은 고딕" w:cs="맑은 고딕" w:hint="eastAsia"/>
                <w:b/>
                <w:bCs/>
                <w:u w:color="auto"/>
                <w:rtl w:val="off"/>
              </w:rPr>
              <w:t>)</w:t>
            </w:r>
          </w:p>
          <w:p>
            <w:pPr>
              <w:pStyle w:val="a2"/>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b w:val="0"/>
                <w:bCs w:val="0"/>
                <w:u w:color="auto"/>
                <w:rtl w:val="off"/>
              </w:rPr>
              <w:t>1st final</w:t>
            </w:r>
          </w:p>
        </w:tc>
      </w:tr>
    </w:tbl>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Experimentally, I developed a map called ‘The Dark Knight’, and dramatically induced the center fight by putting unlimited resources in the middle of the map.</w:t>
      </w:r>
    </w:p>
    <w:p>
      <w:pPr>
        <w:pStyle w:val="a2"/>
        <w:rPr>
          <w:lang w:eastAsia="ko-KR"/>
          <w:rFonts w:ascii="맑은 고딕" w:eastAsia="맑은 고딕" w:hAnsi="맑은 고딕" w:cs="맑은 고딕" w:hint="default"/>
          <w:u w:color="auto"/>
          <w:rtl w:val="off"/>
        </w:rPr>
      </w:pPr>
      <w:r>
        <w:rPr>
          <w:lang w:eastAsia="ko-KR"/>
          <w:rFonts w:ascii="맑은 고딕" w:eastAsia="맑은 고딕" w:hAnsi="맑은 고딕" w:cs="맑은 고딕" w:hint="default"/>
          <w:u w:color="auto"/>
          <w:rtl w:val="off"/>
        </w:rPr>
        <w:t>As a result, I designed Legacy of Legends terrain based on the experimentally completed map The Dark Knight.</w:t>
      </w:r>
    </w:p>
    <w:p>
      <w:pPr>
        <w:rPr>
          <w:rFonts w:ascii="맑은 고딕" w:eastAsia="맑은 고딕" w:hAnsi="맑은 고딕" w:cs="맑은 고딕" w:hint="default"/>
          <w:u w:color="auto"/>
        </w:rPr>
      </w:pPr>
    </w:p>
    <w:p>
      <w:pPr>
        <w:pStyle w:val="1"/>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0768" allowOverlap="1" hidden="0">
                <wp:simplePos x="0" y="0"/>
                <wp:positionH relativeFrom="column">
                  <wp:posOffset>1826953</wp:posOffset>
                </wp:positionH>
                <wp:positionV relativeFrom="paragraph">
                  <wp:posOffset>2444606</wp:posOffset>
                </wp:positionV>
                <wp:extent cx="304800" cy="276225"/>
                <wp:effectExtent l="0" t="0" r="0" b="0"/>
                <wp:wrapNone/>
                <wp:docPr id="1033" name="shape103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43.855pt;margin-top:192.489pt;width:24pt;height:21.75pt;mso-position-horizontal-relative:column;mso-position-vertical-relative:line;v-text-anchor:middle;mso-wrap-style:square;z-index:251680768"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9744" allowOverlap="1" hidden="0">
                <wp:simplePos x="0" y="0"/>
                <wp:positionH relativeFrom="column">
                  <wp:posOffset>2216837</wp:posOffset>
                </wp:positionH>
                <wp:positionV relativeFrom="paragraph">
                  <wp:posOffset>1967016</wp:posOffset>
                </wp:positionV>
                <wp:extent cx="304800" cy="206950"/>
                <wp:effectExtent l="0" t="0" r="0" b="0"/>
                <wp:wrapNone/>
                <wp:docPr id="1034" name="shape103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06950"/>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4" style="position:absolute;margin-left:174.554pt;margin-top:154.883pt;width:24pt;height:16.2953pt;mso-position-horizontal-relative:column;mso-position-vertical-relative:line;v-text-anchor:middle;mso-wrap-style:square;z-index:251679744"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7936" allowOverlap="1" hidden="0">
                <wp:simplePos x="0" y="0"/>
                <wp:positionH relativeFrom="column">
                  <wp:posOffset>3157431</wp:posOffset>
                </wp:positionH>
                <wp:positionV relativeFrom="paragraph">
                  <wp:posOffset>1946959</wp:posOffset>
                </wp:positionV>
                <wp:extent cx="304800" cy="276225"/>
                <wp:effectExtent l="0" t="0" r="0" b="0"/>
                <wp:wrapNone/>
                <wp:docPr id="1035" name="shape103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5" style="position:absolute;margin-left:248.617pt;margin-top:153.304pt;width:24pt;height:21.75pt;mso-position-horizontal-relative:column;mso-position-vertical-relative:line;v-text-anchor:middle;mso-wrap-style:square;z-index:251687936"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5648" allowOverlap="1" hidden="0">
                <wp:simplePos x="0" y="0"/>
                <wp:positionH relativeFrom="column">
                  <wp:posOffset>1958931</wp:posOffset>
                </wp:positionH>
                <wp:positionV relativeFrom="paragraph">
                  <wp:posOffset>178509</wp:posOffset>
                </wp:positionV>
                <wp:extent cx="304800" cy="276225"/>
                <wp:effectExtent l="0" t="0" r="0" b="0"/>
                <wp:wrapNone/>
                <wp:docPr id="1036" name="shape103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6" style="position:absolute;margin-left:154.247pt;margin-top:14.0558pt;width:24pt;height:21.75pt;mso-position-horizontal-relative:column;mso-position-vertical-relative:line;v-text-anchor:middle;mso-wrap-style:square;z-index:251675648"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6672" allowOverlap="1" hidden="0">
                <wp:simplePos x="0" y="0"/>
                <wp:positionH relativeFrom="column">
                  <wp:posOffset>2282781</wp:posOffset>
                </wp:positionH>
                <wp:positionV relativeFrom="paragraph">
                  <wp:posOffset>530934</wp:posOffset>
                </wp:positionV>
                <wp:extent cx="304800" cy="276225"/>
                <wp:effectExtent l="0" t="0" r="0" b="0"/>
                <wp:wrapNone/>
                <wp:docPr id="1037" name="shape103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7" style="position:absolute;margin-left:179.747pt;margin-top:41.8058pt;width:24pt;height:21.75pt;mso-position-horizontal-relative:column;mso-position-vertical-relative:line;v-text-anchor:middle;mso-wrap-style:square;z-index:251676672"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7696" allowOverlap="1" hidden="0">
                <wp:simplePos x="0" y="0"/>
                <wp:positionH relativeFrom="column">
                  <wp:posOffset>1989703</wp:posOffset>
                </wp:positionH>
                <wp:positionV relativeFrom="paragraph">
                  <wp:posOffset>867979</wp:posOffset>
                </wp:positionV>
                <wp:extent cx="304800" cy="276225"/>
                <wp:effectExtent l="0" t="0" r="0" b="0"/>
                <wp:wrapNone/>
                <wp:docPr id="1038" name="shape103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8" style="position:absolute;margin-left:156.67pt;margin-top:68.3448pt;width:24pt;height:21.75pt;mso-position-horizontal-relative:column;mso-position-vertical-relative:line;v-text-anchor:middle;mso-wrap-style:square;z-index:251677696"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78720" allowOverlap="1" hidden="0">
                <wp:simplePos x="0" y="0"/>
                <wp:positionH relativeFrom="column">
                  <wp:posOffset>1975050</wp:posOffset>
                </wp:positionH>
                <wp:positionV relativeFrom="paragraph">
                  <wp:posOffset>1505421</wp:posOffset>
                </wp:positionV>
                <wp:extent cx="304800" cy="276225"/>
                <wp:effectExtent l="0" t="0" r="0" b="0"/>
                <wp:wrapNone/>
                <wp:docPr id="1039" name="shape103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9" style="position:absolute;margin-left:155.516pt;margin-top:118.537pt;width:24pt;height:21.75pt;mso-position-horizontal-relative:column;mso-position-vertical-relative:line;v-text-anchor:middle;mso-wrap-style:square;z-index:251678720"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1792" allowOverlap="1" hidden="0">
                <wp:simplePos x="0" y="0"/>
                <wp:positionH relativeFrom="column">
                  <wp:posOffset>2715069</wp:posOffset>
                </wp:positionH>
                <wp:positionV relativeFrom="paragraph">
                  <wp:posOffset>223197</wp:posOffset>
                </wp:positionV>
                <wp:extent cx="304800" cy="276225"/>
                <wp:effectExtent l="0" t="0" r="0" b="0"/>
                <wp:wrapNone/>
                <wp:docPr id="1040" name="shape104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ff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0" style="position:absolute;margin-left:213.785pt;margin-top:17.5746pt;width:24pt;height:21.75pt;mso-position-horizontal-relative:column;mso-position-vertical-relative:line;v-text-anchor:middle;mso-wrap-style:square;z-index:251681792" o:allowincell="t" filled="f" fillcolor="#ffffff" stroked="t" strokecolor="#ffff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2816" allowOverlap="1" hidden="0">
                <wp:simplePos x="0" y="0"/>
                <wp:positionH relativeFrom="column">
                  <wp:posOffset>2678435</wp:posOffset>
                </wp:positionH>
                <wp:positionV relativeFrom="paragraph">
                  <wp:posOffset>2326029</wp:posOffset>
                </wp:positionV>
                <wp:extent cx="304800" cy="276225"/>
                <wp:effectExtent l="0" t="0" r="0" b="0"/>
                <wp:wrapNone/>
                <wp:docPr id="1041" name="shape1041"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ff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1" style="position:absolute;margin-left:210.9pt;margin-top:183.152pt;width:24pt;height:21.75pt;mso-position-horizontal-relative:column;mso-position-vertical-relative:line;v-text-anchor:middle;mso-wrap-style:square;z-index:251682816" o:allowincell="t" filled="f" fillcolor="#ffffff" stroked="t" strokecolor="#ffff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3840" allowOverlap="1" hidden="0">
                <wp:simplePos x="0" y="0"/>
                <wp:positionH relativeFrom="column">
                  <wp:posOffset>3578181</wp:posOffset>
                </wp:positionH>
                <wp:positionV relativeFrom="paragraph">
                  <wp:posOffset>112568</wp:posOffset>
                </wp:positionV>
                <wp:extent cx="304800" cy="276225"/>
                <wp:effectExtent l="0" t="0" r="0" b="0"/>
                <wp:wrapNone/>
                <wp:docPr id="1042" name="shape104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2" style="position:absolute;margin-left:281.747pt;margin-top:8.86362pt;width:24pt;height:21.75pt;mso-position-horizontal-relative:column;mso-position-vertical-relative:line;v-text-anchor:middle;mso-wrap-style:square;z-index:251683840"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4864" allowOverlap="1" hidden="0">
                <wp:simplePos x="0" y="0"/>
                <wp:positionH relativeFrom="column">
                  <wp:posOffset>3145893</wp:posOffset>
                </wp:positionH>
                <wp:positionV relativeFrom="paragraph">
                  <wp:posOffset>508213</wp:posOffset>
                </wp:positionV>
                <wp:extent cx="304800" cy="276225"/>
                <wp:effectExtent l="0" t="0" r="0" b="0"/>
                <wp:wrapNone/>
                <wp:docPr id="1043" name="shape104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3" style="position:absolute;margin-left:247.708pt;margin-top:40.0168pt;width:24pt;height:21.75pt;mso-position-horizontal-relative:column;mso-position-vertical-relative:line;v-text-anchor:middle;mso-wrap-style:square;z-index:251684864"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5888" allowOverlap="1" hidden="0">
                <wp:simplePos x="0" y="0"/>
                <wp:positionH relativeFrom="column">
                  <wp:posOffset>3395009</wp:posOffset>
                </wp:positionH>
                <wp:positionV relativeFrom="paragraph">
                  <wp:posOffset>852581</wp:posOffset>
                </wp:positionV>
                <wp:extent cx="304800" cy="276225"/>
                <wp:effectExtent l="0" t="0" r="0" b="0"/>
                <wp:wrapNone/>
                <wp:docPr id="1044" name="shape104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4" style="position:absolute;margin-left:267.324pt;margin-top:67.1324pt;width:24pt;height:21.75pt;mso-position-horizontal-relative:column;mso-position-vertical-relative:line;v-text-anchor:middle;mso-wrap-style:square;z-index:251685888"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6912" allowOverlap="1" hidden="0">
                <wp:simplePos x="0" y="0"/>
                <wp:positionH relativeFrom="column">
                  <wp:posOffset>3432083</wp:posOffset>
                </wp:positionH>
                <wp:positionV relativeFrom="paragraph">
                  <wp:posOffset>1504677</wp:posOffset>
                </wp:positionV>
                <wp:extent cx="304800" cy="276225"/>
                <wp:effectExtent l="0" t="0" r="0" b="0"/>
                <wp:wrapNone/>
                <wp:docPr id="1045" name="shape104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270.243pt;margin-top:118.479pt;width:24pt;height:21.75pt;mso-position-horizontal-relative:column;mso-position-vertical-relative:line;v-text-anchor:middle;mso-wrap-style:square;z-index:251686912"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8960" allowOverlap="1" hidden="0">
                <wp:simplePos x="0" y="0"/>
                <wp:positionH relativeFrom="column">
                  <wp:posOffset>3645443</wp:posOffset>
                </wp:positionH>
                <wp:positionV relativeFrom="paragraph">
                  <wp:posOffset>2479164</wp:posOffset>
                </wp:positionV>
                <wp:extent cx="304800" cy="276225"/>
                <wp:effectExtent l="0" t="0" r="0" b="0"/>
                <wp:wrapNone/>
                <wp:docPr id="1046" name="shape104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287.043pt;margin-top:195.21pt;width:24pt;height:21.75pt;mso-position-horizontal-relative:column;mso-position-vertical-relative:line;v-text-anchor:middle;mso-wrap-style:square;z-index:251688960" o:allowincell="t" filled="f" fillcolor="#ffffff" stroked="t" strokecolor="#ff0000" strokeweight="0.75pt">
                <v:stroke joinstyle="round"/>
              </v:oval>
            </w:pict>
          </mc:Fallback>
        </mc:AlternateContent>
      </w:r>
      <w:r>
        <w:rPr>
          <w:lang w:eastAsia="ko-KR"/>
          <w:rFonts w:ascii="맑은 고딕" w:eastAsia="맑은 고딕" w:hAnsi="맑은 고딕" w:cs="맑은 고딕" w:hint="eastAsia"/>
          <w:u w:color="auto"/>
          <w:rtl w:val="off"/>
        </w:rPr>
        <mc:AlternateContent>
          <mc:Choice Requires="wps">
            <w:drawing>
              <wp:anchor distT="0" distB="0" distL="114300" distR="114300" behindDoc="0" locked="0" layoutInCell="1" simplePos="0" relativeHeight="251689984" allowOverlap="1" hidden="0">
                <wp:simplePos x="0" y="0"/>
                <wp:positionH relativeFrom="column">
                  <wp:posOffset>2699311</wp:posOffset>
                </wp:positionH>
                <wp:positionV relativeFrom="paragraph">
                  <wp:posOffset>1199510</wp:posOffset>
                </wp:positionV>
                <wp:extent cx="304800" cy="276225"/>
                <wp:effectExtent l="0" t="0" r="0" b="0"/>
                <wp:wrapNone/>
                <wp:docPr id="1047" name="shape104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ellipse">
                          <a:avLst/>
                        </a:prstGeom>
                        <a:noFill/>
                        <a:ln>
                          <a:solidFill>
                            <a:srgbClr val="ffffff">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7" style="position:absolute;margin-left:212.544pt;margin-top:94.4496pt;width:24pt;height:21.75pt;mso-position-horizontal-relative:column;mso-position-vertical-relative:line;v-text-anchor:middle;mso-wrap-style:square;z-index:251689984" o:allowincell="t" filled="f" fillcolor="#ffffff" stroked="t" strokecolor="#ffffff" strokeweight="0.75pt">
                <v:stroke joinstyle="round"/>
              </v:oval>
            </w:pict>
          </mc:Fallback>
        </mc:AlternateContent>
      </w:r>
      <w:r>
        <w:rPr>
          <w:lang w:eastAsia="ko-KR"/>
          <w:rFonts w:ascii="맑은 고딕" w:eastAsia="맑은 고딕" w:hAnsi="맑은 고딕" w:cs="맑은 고딕" w:hint="eastAsia"/>
          <w:u w:color="auto"/>
          <w:rtl w:val="off"/>
        </w:rPr>
        <w:drawing>
          <wp:inline distT="0" distB="0" distL="0" distR="0">
            <wp:extent cx="5731510" cy="3152775"/>
            <wp:effectExtent l="0" t="0" r="0" b="0"/>
            <wp:docPr id="1048" name="shape104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3152775"/>
                    </a:xfrm>
                    <a:prstGeom prst="rect"/>
                  </pic:spPr>
                </pic:pic>
              </a:graphicData>
            </a:graphic>
          </wp:inline>
        </w:drawing>
      </w:r>
    </w:p>
    <w:p>
      <w:pPr>
        <w:pStyle w:val="21"/>
        <w:ind w:leftChars="0"/>
        <w:rPr>
          <w:lang w:eastAsia="ko-KR"/>
          <w:rFonts w:ascii="맑은 고딕" w:eastAsia="맑은 고딕" w:hAnsi="맑은 고딕" w:cs="맑은 고딕" w:hint="eastAsia"/>
          <w:u w:color="auto"/>
          <w:rtl w:val="off"/>
        </w:rPr>
      </w:pPr>
      <w:bookmarkStart w:id="6" w:name="_2) 현무 -&gt; 레전설"/>
      <w:bookmarkEnd w:id="6"/>
      <w:r>
        <w:rPr>
          <w:lang w:eastAsia="ko-KR"/>
          <w:rFonts w:ascii="맑은 고딕" w:eastAsia="맑은 고딕" w:hAnsi="맑은 고딕" w:cs="맑은 고딕" w:hint="default"/>
          <w:u w:color="auto"/>
          <w:rtl w:val="off"/>
        </w:rPr>
        <w:t>2</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The Dark Knight -&gt; LoLCraft</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Expansion left and right due to jungle addition</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color w:val="000000"/>
          <w:highlight w:val="yellow"/>
          <w:u w:color="auto"/>
          <w:rtl w:val="off"/>
        </w:rPr>
        <w:t>The Yellow locations</w:t>
      </w:r>
      <w:r>
        <w:rPr>
          <w:lang w:eastAsia="ko-KR"/>
          <w:rFonts w:ascii="맑은 고딕" w:eastAsia="맑은 고딕" w:hAnsi="맑은 고딕" w:cs="맑은 고딕" w:hint="eastAsia"/>
          <w:color w:val="000000"/>
          <w:u w:color="auto"/>
          <w:rtl w:val="off"/>
        </w:rPr>
        <w:t xml:space="preserve"> are</w:t>
      </w:r>
      <w:r>
        <w:rPr>
          <w:lang w:eastAsia="ko-KR"/>
          <w:rFonts w:ascii="맑은 고딕" w:eastAsia="맑은 고딕" w:hAnsi="맑은 고딕" w:cs="맑은 고딕" w:hint="eastAsia"/>
          <w:u w:color="auto"/>
          <w:rtl w:val="off"/>
        </w:rPr>
        <w:t xml:space="preserve"> special objects or special buff supply units are placed</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color w:val="000000"/>
          <w:highlight w:val="red"/>
          <w:u w:color="auto"/>
          <w:rtl w:val="off"/>
        </w:rPr>
        <w:t>The red locations</w:t>
      </w:r>
      <w:r>
        <w:rPr>
          <w:lang w:eastAsia="ko-KR"/>
          <w:rFonts w:ascii="맑은 고딕" w:eastAsia="맑은 고딕" w:hAnsi="맑은 고딕" w:cs="맑은 고딕" w:hint="eastAsia"/>
          <w:color w:val="000000"/>
          <w:highlight w:val="none"/>
          <w:u w:color="auto"/>
          <w:rtl w:val="off"/>
        </w:rPr>
        <w:t xml:space="preserve"> are the jungle, and the Tactical Operationc Commander (start location 002, 007) grows</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color w:val="000000"/>
          <w:highlight w:val="none"/>
          <w:u w:color="auto"/>
          <w:rtl w:val="off"/>
        </w:rPr>
        <w:t xml:space="preserve">Place the most important objects in </w:t>
      </w:r>
      <w:r>
        <w:rPr>
          <w:lang w:eastAsia="ko-KR"/>
          <w:rFonts w:ascii="맑은 고딕" w:eastAsia="맑은 고딕" w:hAnsi="맑은 고딕" w:cs="맑은 고딕" w:hint="eastAsia"/>
          <w:color w:val="FFFFFF"/>
          <w:highlight w:val="black"/>
          <w:u w:color="auto"/>
          <w:rtl w:val="off"/>
        </w:rPr>
        <w:t>the central place</w:t>
      </w:r>
    </w:p>
    <w:p>
      <w:pPr>
        <w:pStyle w:val="afe"/>
        <w:numPr>
          <w:ilvl w:val="0"/>
          <w:numId w:val="4"/>
        </w:num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The Dark Knight with vast plains -&gt; LoLCraft with various canyons</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Taking advantage of these characteristics of LoLCraft, we can import and implement battlefield concepts from existing games such as Miramar and Sanhok in PUBG.</w:t>
      </w:r>
    </w:p>
    <w:p>
      <w:pPr>
        <w:pStyle w:val="21"/>
        <w:rPr>
          <w:lang w:eastAsia="ko-KR"/>
          <w:rFonts w:ascii="맑은 고딕" w:eastAsia="맑은 고딕" w:hAnsi="맑은 고딕" w:cs="맑은 고딕" w:hint="default"/>
          <w:u w:color="auto"/>
          <w:rtl w:val="off"/>
        </w:rPr>
      </w:pPr>
      <w:r>
        <w:rPr>
          <w:lang w:eastAsia="ko-KR"/>
          <w:rFonts w:ascii="맑은 고딕" w:eastAsia="맑은 고딕" w:hAnsi="맑은 고딕" w:cs="맑은 고딕" w:hint="default"/>
          <w:u w:color="auto"/>
          <w:rtl w:val="off"/>
        </w:rPr>
        <w:br w:type="page"/>
      </w:r>
    </w:p>
    <w:p>
      <w:pPr>
        <w:pStyle w:val="21"/>
        <w:rPr>
          <w:lang w:eastAsia="ko-KR"/>
          <w:rFonts w:ascii="맑은 고딕" w:eastAsia="맑은 고딕" w:hAnsi="맑은 고딕" w:cs="맑은 고딕" w:hint="default"/>
          <w:u w:color="auto"/>
          <w:rtl w:val="off"/>
        </w:rPr>
      </w:pPr>
      <w:bookmarkStart w:id="7" w:name="_3) Commander Settings"/>
      <w:bookmarkEnd w:id="7"/>
      <w:r>
        <w:rPr>
          <w:lang w:eastAsia="ko-KR"/>
          <w:rFonts w:ascii="맑은 고딕" w:eastAsia="맑은 고딕" w:hAnsi="맑은 고딕" w:cs="맑은 고딕" w:hint="default"/>
          <w:u w:color="auto"/>
          <w:rtl w:val="off"/>
        </w:rPr>
        <w:t>3) Commander Settings</w:t>
      </w:r>
    </w:p>
    <w:p>
      <w:pPr>
        <w:ind w:firstLine="0"/>
        <w:shd w:val="clear" w:color="auto" w:fill="auto"/>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 xml:space="preserve">The user can pick and ban the commander before the game starts. </w:t>
      </w:r>
      <w:r>
        <w:rPr>
          <w:caps w:val="off"/>
          <w:rFonts w:ascii="맑은 고딕" w:eastAsia="맑은 고딕" w:hAnsi="맑은 고딕" w:cs="맑은 고딕"/>
          <w:b w:val="0"/>
          <w:i w:val="0"/>
          <w:sz w:val="20"/>
          <w:u w:color="auto"/>
        </w:rPr>
        <w:t>The world view of this game is a composite world view, and a previously dead or unappeared commander can be presented.</w:t>
      </w:r>
      <w:r>
        <w:rPr>
          <w:caps w:val="off"/>
          <w:lang w:eastAsia="ko-KR"/>
          <w:rFonts w:ascii="맑은 고딕" w:eastAsia="맑은 고딕" w:hAnsi="맑은 고딕" w:cs="맑은 고딕"/>
          <w:b w:val="0"/>
          <w:i w:val="0"/>
          <w:sz w:val="20"/>
          <w:u w:color="auto"/>
          <w:rtl w:val="off"/>
        </w:rPr>
        <w:t xml:space="preserve"> </w:t>
      </w:r>
      <w:r>
        <w:rPr>
          <w:lang w:eastAsia="ko-KR"/>
          <w:rFonts w:ascii="맑은 고딕" w:eastAsia="맑은 고딕" w:hAnsi="맑은 고딕" w:cs="맑은 고딕" w:hint="eastAsia"/>
          <w:u w:color="auto"/>
          <w:rtl w:val="off"/>
        </w:rPr>
        <w:t>A total of 5 users will be united with 3 main commanders and 2 sub commanders, and more than 10 people will gather to play the game.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The setting of this RTS can be increased to 3 or 4 forces that will wage war according to the development progress in the future. And it is designed to digest up to a total of 20 allied forces (20 allied forces X 5 people = total 100 participants). In addition, commanders from various worldviews were designed as samples, which, of course, will be implemented is unknown.</w:t>
      </w:r>
    </w:p>
    <w:p>
      <w:pPr>
        <w:pStyle w:val="31"/>
        <w:rPr>
          <w:lang w:eastAsia="ko-KR"/>
          <w:rFonts w:ascii="맑은 고딕" w:eastAsia="맑은 고딕" w:hAnsi="맑은 고딕" w:cs="맑은 고딕" w:hint="eastAsia"/>
          <w:u w:color="auto"/>
          <w:rtl w:val="off"/>
        </w:rPr>
      </w:pPr>
      <w:bookmarkStart w:id="8" w:name="_주사령관 설정: 테란, 저그, 프로토스 순"/>
      <w:bookmarkEnd w:id="8"/>
    </w:p>
    <w:p>
      <w:pPr>
        <w:pStyle w:val="31"/>
        <w:rPr>
          <w:rFonts w:ascii="맑은 고딕" w:eastAsia="맑은 고딕" w:hAnsi="맑은 고딕" w:cs="맑은 고딕" w:hint="default"/>
          <w:u w:color="auto"/>
        </w:rPr>
      </w:pPr>
      <w:r>
        <w:rPr>
          <w:rFonts w:ascii="맑은 고딕" w:eastAsia="맑은 고딕" w:hAnsi="맑은 고딕" w:cs="맑은 고딕" w:hint="default"/>
          <w:u w:color="auto"/>
        </w:rPr>
        <w:t>Commander Settings: Terran, Zerg, Protoss in that order.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main commander consists of three users, each consisting of a vanguard commander, a central commander, and a rear commander, and is deployed at the center and both extremes of the battlefield. As an upgrade, user can unlock two each of passive and active, but it is left to the user's ability to proceed with technology development in which order. And with the level restrictions of weapon and defense upgrades (vanguard - up to weapon 3 and defense 5. Center - up to weapon 4 defense 4. Rear - up to weapon 5 and defense 3), the roles are divided even if the content below is not implemented.</w:t>
      </w:r>
    </w:p>
    <w:p>
      <w:pPr>
        <w:pStyle w:val="a2"/>
        <w:rPr>
          <w:lang/>
          <w:rFonts w:ascii="맑은 고딕" w:eastAsia="맑은 고딕" w:hAnsi="맑은 고딕" w:cs="맑은 고딕"/>
          <w:sz w:val="30"/>
          <w:szCs w:val="30"/>
          <w:u w:color="auto"/>
          <w:rtl w:val="off"/>
        </w:rPr>
      </w:pPr>
      <w:r>
        <w:rPr>
          <w:lang w:eastAsia="ko-KR"/>
          <w:rFonts w:ascii="맑은 고딕" w:eastAsia="맑은 고딕" w:hAnsi="맑은 고딕" w:cs="맑은 고딕" w:hint="default"/>
          <w:u w:color="auto"/>
          <w:rtl w:val="off"/>
        </w:rPr>
        <w:t>The reason why there are only two active skills is that RTS needs to minimize interaction because there are many units and bases to deal with from the beginning of the game. Below is the outline of the main commander's leveling setting. Ultimate requires the most resources and high infrastructure score.</w:t>
      </w:r>
    </w:p>
    <w:tbl>
      <w:tblPr>
        <w:tblStyle w:val="3-51"/>
        <w:tblpPr w:vertAnchor="text" w:horzAnchor="page" w:tblpX="1417" w:tblpY="252"/>
        <w:tblW w:w="9025" w:type="dxa"/>
        <w:tblLook w:val="04A0" w:firstRow="1" w:lastRow="0" w:firstColumn="1" w:lastColumn="0" w:noHBand="0" w:noVBand="1"/>
        <w:tblLayout w:type="autofit"/>
        <w:tblCellMar>
          <w:top w:w="0" w:type="dxa"/>
          <w:left w:w="108" w:type="dxa"/>
          <w:bottom w:w="0" w:type="dxa"/>
          <w:right w:w="108" w:type="dxa"/>
        </w:tblCellMar>
      </w:tblPr>
      <w:tblGrid>
        <w:gridCol w:w="1395"/>
        <w:gridCol w:w="1907"/>
        <w:gridCol w:w="1907"/>
        <w:gridCol w:w="1907"/>
        <w:gridCol w:w="1907"/>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Terran</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Unit</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Buff</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Support</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Ultimate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Raynor</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(Basic)</w:t>
            </w:r>
          </w:p>
        </w:tc>
        <w:tc>
          <w:tcPr>
            <w:tcW w:w="1907" w:type="dxa"/>
          </w:tcPr>
          <w:p>
            <w:pPr>
              <w:cnfStyle w:val="000000100000" w:firstRow="0" w:lastRow="0" w:firstColumn="0" w:lastColumn="0" w:oddVBand="0" w:evenVBand="0" w:oddHBand="1" w:evenHBand="0" w:firstRowFirstColumn="0" w:firstRowLastColumn="0" w:lastRowFirstColumn="0" w:lastRowLastColumn="0"/>
              <w:ind w:firstLine="0"/>
              <w:jc w:val="left"/>
              <w:shd w:val="clear" w:color="auto" w:fill="auto"/>
              <w:rPr>
                <w:caps w:val="off"/>
                <w:rFonts w:ascii="Open Sans" w:eastAsia="Open Sans" w:hAnsi="Open Sans" w:cs="Open Sans"/>
                <w:b w:val="0"/>
                <w:i w:val="0"/>
                <w:sz w:val="20"/>
                <w:szCs w:val="20"/>
              </w:rPr>
            </w:pPr>
            <w:r>
              <w:rPr>
                <w:caps w:val="off"/>
                <w:rFonts w:ascii="Open Sans" w:eastAsia="Open Sans" w:hAnsi="Open Sans" w:cs="Open Sans"/>
                <w:b w:val="0"/>
                <w:i w:val="0"/>
                <w:sz w:val="20"/>
                <w:szCs w:val="20"/>
              </w:rPr>
              <w:t>Banshee</w:t>
            </w:r>
          </w:p>
          <w:p>
            <w:pPr>
              <w:cnfStyle w:val="000000100000" w:firstRow="0" w:lastRow="0" w:firstColumn="0" w:lastColumn="0" w:oddVBand="0" w:evenVBand="0" w:oddHBand="1" w:evenHBand="0" w:firstRowFirstColumn="0" w:firstRowLastColumn="0" w:lastRowFirstColumn="0" w:lastRowLastColumn="0"/>
              <w:ind w:firstLine="0"/>
              <w:jc w:val="left"/>
              <w:shd w:val="clear" w:color="auto" w:fill="auto"/>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 xml:space="preserve">(Armed </w:t>
            </w:r>
            <w:r>
              <w:rPr>
                <w:caps w:val="off"/>
                <w:rFonts w:ascii="Open Sans" w:eastAsia="Open Sans" w:hAnsi="Open Sans" w:cs="Open Sans"/>
                <w:b w:val="0"/>
                <w:i w:val="0"/>
                <w:sz w:val="20"/>
                <w:szCs w:val="20"/>
              </w:rPr>
              <w:t>Shockwave Missile Battery</w:t>
            </w:r>
            <w:r>
              <w:rPr>
                <w:lang w:eastAsia="ko-KR"/>
                <w:rFonts w:ascii="맑은 고딕" w:eastAsia="맑은 고딕" w:hAnsi="맑은 고딕" w:cs="맑은 고딕" w:hint="default"/>
                <w:sz w:val="20"/>
                <w:szCs w:val="20"/>
                <w:u w:color="auto"/>
                <w:rtl w:val="off"/>
              </w:rPr>
              <w: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Resource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225, 125</w:t>
            </w:r>
          </w:p>
        </w:tc>
        <w:tc>
          <w:tcPr>
            <w:tcW w:w="1907" w:type="dxa"/>
          </w:tcPr>
          <w:p>
            <w:pPr>
              <w:cnfStyle w:val="000000100000" w:firstRow="0" w:lastRow="0" w:firstColumn="0" w:lastColumn="0" w:oddVBand="0" w:evenVBand="0" w:oddHBand="1" w:evenHBand="0" w:firstRowFirstColumn="0" w:firstRowLastColumn="0" w:lastRowFirstColumn="0" w:lastRowLastColumn="0"/>
              <w:ind w:firstLine="0"/>
              <w:jc w:val="left"/>
              <w:shd w:val="clear" w:color="auto" w:fill="auto"/>
              <w:rPr>
                <w:caps w:val="off"/>
                <w:rFonts w:ascii="Open Sans" w:eastAsia="Open Sans" w:hAnsi="Open Sans" w:cs="Open Sans"/>
                <w:b w:val="0"/>
                <w:i w:val="0"/>
                <w:sz w:val="20"/>
                <w:szCs w:val="20"/>
              </w:rPr>
            </w:pPr>
            <w:r>
              <w:rPr>
                <w:caps w:val="off"/>
                <w:rFonts w:ascii="Open Sans" w:eastAsia="Open Sans" w:hAnsi="Open Sans" w:cs="Open Sans"/>
                <w:b w:val="0"/>
                <w:i w:val="0"/>
                <w:sz w:val="20"/>
                <w:szCs w:val="20"/>
              </w:rPr>
              <w:t>Orbital Drop Pods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(within a certain range of view from production base)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Air Strike (AI)</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Hyperion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(User Control)</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Splash Yamato Cannon</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Swann</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Thor</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(330mm Barrage Cannon, Immortality Protocol)</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Tech Reactors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Vespene Harvester</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Combat Drop</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Nova</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Raid Liberator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(Raid Artillery)</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(Smart Servos)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Automated Refineries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Defensive Drone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Griffin Airstrike</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Han &amp; Horner</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Fusion Core-&gt;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Strike Fighter Platform</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Each shot costs resources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Ghost appoints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The Horners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When friendly units are killed, they drop resources for the commander of those units.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Deploy Mag Mine</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Call in the Fleet</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Tychus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Cyclone -&gt; Warhound</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You can take the upgrade one step further.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Medivac Pickup</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Calldown Odin</w:t>
            </w:r>
          </w:p>
        </w:tc>
      </w:tr>
      <w:tr>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Mengsk</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Battlecruiser -&gt;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Pride of Augustgrad</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Allows multiple SCVs to build a structure in tandem</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Contaminated Strike</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Nuclear Annihilation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Tosh</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Ghost -&gt; Spectre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Initial given increase in energy</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Incarceration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(Reverse Force Field)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Lock units in a certain area.</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Mad Dogs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Drop Cloaked 24 Predator</w:t>
            </w:r>
          </w:p>
        </w:tc>
      </w:tr>
      <w:tr>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Gérard DuGalle</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Sensor Tower -&gt; Hive Mind Emulator</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Vanadium Plating</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Upgrad Armor Level -&gt; Increase HP</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Dogs of War</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Terran+Zerg</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Unit gift sets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Medic+Ultra</w:t>
            </w:r>
          </w:p>
          <w:p>
            <w:pPr>
              <w:ind w:firstLine="0"/>
              <w:shd w:val="clear" w:color="auto" w:fill="auto"/>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Valkyrie+</w:t>
            </w:r>
          </w:p>
          <w:p>
            <w:pPr>
              <w:ind w:firstLine="0"/>
              <w:shd w:val="clear" w:color="auto" w:fill="auto"/>
              <w:rPr>
                <w:lang w:eastAsia="ko-KR"/>
                <w:rFonts w:ascii="맑은 고딕" w:eastAsia="맑은 고딕" w:hAnsi="맑은 고딕" w:cs="맑은 고딕" w:hint="default"/>
                <w:sz w:val="20"/>
                <w:szCs w:val="20"/>
                <w:u w:color="auto"/>
                <w:rtl w:val="off"/>
              </w:rPr>
            </w:pPr>
            <w:r>
              <w:rPr>
                <w:caps w:val="off"/>
                <w:rFonts w:ascii="Open Sans" w:eastAsia="Open Sans" w:hAnsi="Open Sans" w:cs="Open Sans"/>
                <w:b w:val="0"/>
                <w:i w:val="0"/>
                <w:sz w:val="22"/>
              </w:rPr>
              <w:t>Devourer</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D.VA</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Viking -&gt;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MEKA-V</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Moving shot from the bottom</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t>From above, Cyclone early missiles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Allows multiple SCVs to build a structure in tandem</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Strong Warrior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30 seconds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increased attack &amp; move speed</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Nerf this</w:t>
            </w:r>
          </w:p>
          <w:p>
            <w:pPr>
              <w:rPr/>
            </w:pPr>
            <w:r>
              <w:rPr/>
              <w:t>Drop MEKA</w:t>
            </w:r>
            <w:r>
              <w:rPr>
                <w:lang w:eastAsia="ko-KR"/>
                <w:rtl w:val="off"/>
              </w:rPr>
              <w:t xml:space="preserve"> and</w:t>
            </w:r>
          </w:p>
          <w:p>
            <w:pPr>
              <w:rPr>
                <w:lang w:eastAsia="ko-KR"/>
                <w:rFonts w:ascii="맑은 고딕" w:eastAsia="맑은 고딕" w:hAnsi="맑은 고딕" w:cs="맑은 고딕" w:hint="eastAsia"/>
                <w:sz w:val="20"/>
                <w:szCs w:val="20"/>
                <w:u w:color="auto"/>
                <w:rtl w:val="off"/>
              </w:rPr>
            </w:pPr>
            <w:r>
              <w:rPr/>
              <w:t>1000 damage in designated area</w:t>
            </w:r>
          </w:p>
        </w:tc>
      </w:tr>
      <w:tr>
        <w:trPr>
          <w:trHeight w:val="2441" w:hRule="atLeast"/>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Lux</w:t>
            </w:r>
          </w:p>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(L.eague of Legends)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Marauder -&gt;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Fires a flash grenade every cooldown. Temporarily stuns nearby troops when hit</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Illumination</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Extra damage to magic units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Light Binding</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The light falls and stuns units in the area.</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Final Spark</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Demacia's light reaches the battlefield.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200 Damage, 300 increase shield allied units</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Vahmalkea</w:t>
            </w:r>
          </w:p>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(Black Desert)</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Hellbat -&gt;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Cetus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Hellbat becomes massive + increase attack and move speed</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When upgrading infrastructure, active skill summon unit becomes stronger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Urukios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Throw stones around and explode on contact (landmine)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Lucretia</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Creates a lava field where it passed</w:t>
            </w:r>
          </w:p>
        </w:tc>
      </w:tr>
    </w:tbl>
    <w:p>
      <w:pPr>
        <w:rPr>
          <w:rFonts w:ascii="맑은 고딕" w:eastAsia="맑은 고딕" w:hAnsi="맑은 고딕" w:cs="맑은 고딕" w:hint="default"/>
          <w:sz w:val="30"/>
          <w:szCs w:val="30"/>
          <w:u w:color="auto"/>
        </w:rPr>
      </w:pPr>
    </w:p>
    <w:tbl>
      <w:tblPr>
        <w:tblStyle w:val="3-21"/>
        <w:tblW w:w="9025" w:type="dxa"/>
        <w:tblLook w:val="04A0" w:firstRow="1" w:lastRow="0" w:firstColumn="1" w:lastColumn="0" w:noHBand="0" w:noVBand="1"/>
        <w:jc w:val="left"/>
        <w:tblLayout w:type="autofit"/>
        <w:tblCellMar>
          <w:top w:w="0" w:type="dxa"/>
          <w:left w:w="108" w:type="dxa"/>
          <w:bottom w:w="0" w:type="dxa"/>
          <w:right w:w="108" w:type="dxa"/>
        </w:tblCellMar>
      </w:tblPr>
      <w:tblGrid>
        <w:gridCol w:w="1395"/>
        <w:gridCol w:w="1907"/>
        <w:gridCol w:w="1907"/>
        <w:gridCol w:w="1907"/>
        <w:gridCol w:w="1907"/>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tabs>
                <w:tab w:val="center" w:pos="794"/>
              </w:tabs>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sz w:val="20"/>
                <w:szCs w:val="20"/>
                <w:u w:color="auto"/>
                <w:rtl w:val="off"/>
              </w:rPr>
              <w:t>Zerg</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Unit</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Buff</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Support</w:t>
            </w:r>
          </w:p>
        </w:tc>
        <w:tc>
          <w:tcPr>
            <w:tcW w:w="1907"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Ultimate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Kerrigan</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(Basic)</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Omega Worm</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Unit upgrade little sale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Crushing Grip</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Immobilization Wave</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Zagara</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Corruptor -&gt; Scourge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Gather eight Scourges Create Broodlord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 xml:space="preserve">(Minerals 50) </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Spawns 2 each in baneling nests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Mass Frenzy</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Infested Drop</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Aberration + Corruptor</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tabs>
                <w:tab w:val="center" w:pos="794"/>
              </w:tabs>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Abathur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Broodlord -&gt; Guardian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 xml:space="preserve">Corruptor -&gt; </w:t>
            </w:r>
            <w:r>
              <w:rPr>
                <w:caps w:val="off"/>
                <w:rFonts w:ascii="Open Sans" w:eastAsia="Open Sans" w:hAnsi="Open Sans" w:cs="Open Sans"/>
                <w:b w:val="0"/>
                <w:i w:val="0"/>
                <w:sz w:val="22"/>
              </w:rPr>
              <w:t>Devourer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Increased health regeneration.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Health regeneration even in battle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Spawn Toxic Nest</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3 Brutalisks</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Stukov</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Ultralisk -&gt; Small Apocalisk</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Spawns 2 Broodlings when a unit dies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Infest Structure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Aleksander</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Dehaka</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Improved Overlords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 xml:space="preserve">Removes instant metamorphosis and increases supplies by 50% </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Stochastic mutation</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Greater Primal Wurm</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Zweihaka</w:t>
            </w:r>
          </w:p>
        </w:tc>
      </w:tr>
      <w:tr>
        <w:trPr>
          <w:trHeight w:val="2379" w:hRule="atLeast"/>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Stetmann</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Automated Extractors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Rebuilt Zerglings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one for two</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Semi-Stable Mass Transportation</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To Hatchery...</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Absolute stetellite setting</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Increase Mana, Health, Speed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Overmind</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Viper -&gt; Defiler</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Unit shot in attack for 3 seconds Plague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Increase all unit buildings. a temporary increase in defense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Zerg</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Unit gift sets</w:t>
            </w:r>
          </w:p>
        </w:tc>
      </w:tr>
      <w:tr>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Izsha</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Spore Crawler -&gt; Spore Cannon</w:t>
            </w:r>
          </w:p>
        </w:tc>
        <w:tc>
          <w:tcPr>
            <w:tcW w:w="1907" w:type="dxa"/>
          </w:tcPr>
          <w:p>
            <w:pPr>
              <w:jc w:val="left"/>
              <w:rPr/>
            </w:pPr>
            <w:r>
              <w:rPr>
                <w:lang w:eastAsia="ko-KR"/>
                <w:rFonts w:ascii="맑은 고딕" w:eastAsia="맑은 고딕" w:hAnsi="맑은 고딕" w:cs="맑은 고딕" w:hint="eastAsia"/>
                <w:sz w:val="20"/>
                <w:szCs w:val="20"/>
                <w:u w:color="auto"/>
                <w:rtl w:val="off"/>
              </w:rPr>
              <w:t xml:space="preserve">Spine Crawler and Spore Cannon </w:t>
            </w:r>
            <w:r>
              <w:rPr/>
              <w:t>can be chained like Creep</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Quickly heals units on creep and slightly increases attack, move speed.</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Drop Hatchery</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The area is knocked out and the hatchery and crawlers drop.</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Ahri</w:t>
            </w:r>
          </w:p>
          <w:p>
            <w:pPr>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(League of Legends)</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Baneling -&gt; Foxfire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The self-destruct is the same in close proximity, but when the fox fire explodes, it spreads around, but the initial attack power is weak.</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Foxbead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Units die and drop foxbeads, if eaten, chance to respawn in hatchery</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Charm</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The enemy unit in the area is ordered to be forced to move to Ari's main base for a certain period of time.</w:t>
            </w:r>
          </w:p>
        </w:tc>
        <w:tc>
          <w:tcPr>
            <w:tcW w:w="190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Spirit Rush</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Zerg forces can use Charge (Zealot). Reset upon killing an enemy</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Vell</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(Black Desert)</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Corruptor</w:t>
            </w:r>
            <w:r>
              <w:rPr>
                <w:lang w:eastAsia="ko-KR"/>
                <w:rFonts w:ascii="맑은 고딕" w:eastAsia="맑은 고딕" w:hAnsi="맑은 고딕" w:cs="맑은 고딕" w:hint="eastAsia"/>
                <w:sz w:val="20"/>
                <w:szCs w:val="20"/>
                <w:u w:color="auto"/>
                <w:rtl w:val="off"/>
              </w:rPr>
              <w:t xml:space="preserve"> -&gt; Lopters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Proximity units, attack ships that deal sustained damage</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Sealing Stone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Enemy units within creep (requires water skin) lose their HP little by little, and the movement speed buff disappears</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Vell’s Heart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Summons a large heart stone to the battlefield, increasing attack power by 30% while in the area</w:t>
            </w:r>
          </w:p>
        </w:tc>
        <w:tc>
          <w:tcPr>
            <w:tcW w:w="190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Vell is enraged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 powerful spray of water rises on the battlefield.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AoE damage 1000</w:t>
            </w:r>
          </w:p>
        </w:tc>
      </w:tr>
    </w:tbl>
    <w:p>
      <w:pPr>
        <w:rPr>
          <w:lang w:eastAsia="ko-KR"/>
          <w:rFonts w:ascii="맑은 고딕" w:eastAsia="맑은 고딕" w:hAnsi="맑은 고딕" w:cs="맑은 고딕" w:hint="eastAsia"/>
          <w:sz w:val="30"/>
          <w:szCs w:val="30"/>
          <w:u w:color="auto"/>
          <w:rtl w:val="off"/>
        </w:rPr>
      </w:pPr>
    </w:p>
    <w:tbl>
      <w:tblPr>
        <w:tblStyle w:val="3-11"/>
        <w:tblLook w:val="04A0" w:firstRow="1" w:lastRow="0" w:firstColumn="1" w:lastColumn="0" w:noHBand="0" w:noVBand="1"/>
        <w:tblLayout w:type="autofit"/>
      </w:tblPr>
      <w:tblGrid>
        <w:gridCol w:w="1477"/>
        <w:gridCol w:w="1886"/>
        <w:gridCol w:w="1886"/>
        <w:gridCol w:w="1886"/>
        <w:gridCol w:w="1886"/>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Protoss</w:t>
            </w:r>
          </w:p>
        </w:tc>
        <w:tc>
          <w:tcPr>
            <w:tcW w:w="1886"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Unit</w:t>
            </w:r>
          </w:p>
        </w:tc>
        <w:tc>
          <w:tcPr>
            <w:tcW w:w="1886"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Passive Buff</w:t>
            </w:r>
          </w:p>
        </w:tc>
        <w:tc>
          <w:tcPr>
            <w:tcW w:w="1886"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Support</w:t>
            </w:r>
          </w:p>
        </w:tc>
        <w:tc>
          <w:tcPr>
            <w:tcW w:w="1886"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Active Ultimate</w:t>
            </w:r>
          </w:p>
        </w:tc>
      </w:tr>
      <w:tr>
        <w:trPr>
          <w:cnfStyle w:val="000000100000" w:firstRow="0" w:lastRow="0" w:firstColumn="0" w:lastColumn="0" w:oddVBand="0" w:evenVBand="0" w:oddHBand="1" w:evenHBand="0" w:firstRowFirstColumn="0" w:firstRowLastColumn="0" w:lastRowFirstColumn="0" w:lastRowLastColumn="0"/>
          <w:trHeight w:val="2154" w:hRule="atLeast"/>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Artanis</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(Basic)</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Archon -&gt;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Twilight Archon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(Merging three high, dark templar. Psi 6)</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Lightning Dash</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Recovers shields in battle</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Shield Overcharge</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Astral Wind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Recovers health and shield (converts to overcharge shield when exceeded)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szCs w:val="20"/>
                <w:rtl w:val="off"/>
              </w:rPr>
              <w:t>G</w:t>
            </w:r>
            <w:r>
              <w:rPr>
                <w:szCs w:val="20"/>
              </w:rPr>
              <w:t>rant</w:t>
            </w:r>
            <w:r>
              <w:rPr>
                <w:lang w:eastAsia="ko-KR"/>
                <w:szCs w:val="20"/>
                <w:rtl w:val="off"/>
              </w:rPr>
              <w:t xml:space="preserve"> </w:t>
            </w:r>
            <w:r>
              <w:rPr>
                <w:lang w:eastAsia="ko-KR"/>
                <w:rFonts w:ascii="맑은 고딕" w:eastAsia="맑은 고딕" w:hAnsi="맑은 고딕" w:cs="맑은 고딕" w:hint="default"/>
                <w:sz w:val="20"/>
                <w:szCs w:val="20"/>
                <w:u w:color="auto"/>
                <w:rtl w:val="off"/>
              </w:rPr>
              <w:t>Guadian Shell</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Amplify Astral Winds from Artanis' Shield</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Vorazun</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Void Ray -&gt;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New Upgrade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Restructure Void Lenses: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Unit penetration (attack force as it is) in a three-charging attack</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Increase Attack speed &amp; power when cloaked</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Temporal Field</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Void Falsh</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(Quickly draw a beam that penetrates the map in a straight line, 1000 damage)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Actual setup can penetrate planets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Unleash ultimate void power from Zeratul's sword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Karax</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Enhance Photon Cannon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Increase Attack Speed</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Permit Forge Upgrade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(Range, Armor)</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Reconstruction Beam</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Only 3 Units</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Chrono Wave</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Purifier Beam</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Alarak</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Ascendant</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Psionic Orb</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Sacrifice:</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Artificer of Souls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Up to level 5.</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Structure Overcharge</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Death Fleet</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b/>
              </w:rPr>
              <w:t>Fenix</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Disruptor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Add Upgrades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Cloaking Module</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Purification Echo</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Enhance Pylon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Mineral 150</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Psi Provides * 1.5</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Psionic matrix * 1.5</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Fenix Arbiter Form</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Fenix Praetor Armor Form</w:t>
            </w:r>
          </w:p>
        </w:tc>
      </w:tr>
      <w:t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Zeratul</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Warp Prism</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Transport * 2</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Mineral 400</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Orbital Assimilator</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Mineral 200</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Stasis Beam</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Summon Avatar</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Random between the two</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Rohana</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Phoenix</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Double Graviton Beam</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Warp Harmonization</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Solar Lance</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Solar Bombardment</w:t>
            </w:r>
          </w:p>
        </w:tc>
      </w:tr>
      <w:t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Tassadar</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Disruptor -&gt; Reaver</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All units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Increased regeneration of mana</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Void Suppression Crystal</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Protoss Unit gift sets</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7" w:type="dxa"/>
          </w:tcPr>
          <w:p>
            <w:pPr>
              <w:rPr>
                <w:b w:val="0"/>
              </w:rPr>
            </w:pPr>
            <w:r>
              <w:rPr>
                <w:b/>
              </w:rPr>
              <w:t>Thirain</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(Lost Ark)</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Dark Templar -&gt; King’s Knight</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Cancle cloaking, ray attack in a straight line like hellion, Increase HP</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Union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(Alliance) Increases ATK and DEF when 12 or more units are united.</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Cover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Summon General ships and troop</w:t>
            </w:r>
          </w:p>
        </w:tc>
        <w:tc>
          <w:tcPr>
            <w:tcW w:w="188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Vanquisher</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Cross the battlefield 2 times</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100, 700 damage</w:t>
            </w:r>
          </w:p>
        </w:tc>
      </w:tr>
      <w:tr>
        <w:tc>
          <w:tcPr>
            <w:cnfStyle w:val="001000000000" w:firstRow="0" w:lastRow="0" w:firstColumn="1" w:lastColumn="0" w:oddVBand="0" w:evenVBand="0" w:oddHBand="0" w:evenHBand="0" w:firstRowFirstColumn="0" w:firstRowLastColumn="0" w:lastRowFirstColumn="0" w:lastRowLastColumn="0"/>
            <w:tcW w:w="1477"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Brelshaza</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(Lost Ark)</w:t>
            </w:r>
          </w:p>
        </w:tc>
        <w:tc>
          <w:tcPr>
            <w:tcW w:w="1886" w:type="dxa"/>
          </w:tcPr>
          <w:p>
            <w:pPr>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Archon -&gt;</w:t>
            </w:r>
          </w:p>
          <w:p>
            <w:pPr>
              <w:jc w:val="left"/>
              <w:rPr>
                <w:rFonts w:ascii="맑은 고딕" w:eastAsia="맑은 고딕" w:hAnsi="맑은 고딕" w:cs="맑은 고딕" w:hint="default"/>
                <w:b w:val="0"/>
                <w:szCs w:val="20"/>
                <w:u w:color="auto"/>
              </w:rPr>
            </w:pPr>
            <w:r>
              <w:rPr>
                <w:rFonts w:ascii="맑은 고딕" w:eastAsia="맑은 고딕" w:hAnsi="맑은 고딕" w:cs="맑은 고딕" w:hint="default"/>
                <w:szCs w:val="20"/>
                <w:u w:color="auto"/>
              </w:rPr>
              <w:t>Astarothe</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Merge only two dark templars -&gt; Shadow Fury</w:t>
            </w:r>
          </w:p>
        </w:tc>
        <w:tc>
          <w:tcPr>
            <w:tcW w:w="1886" w:type="dxa"/>
          </w:tcPr>
          <w:p>
            <w:pPr>
              <w:jc w:val="left"/>
              <w:rPr/>
            </w:pPr>
            <w:r>
              <w:rPr>
                <w:lang w:eastAsia="ko-KR"/>
                <w:rtl w:val="off"/>
              </w:rPr>
              <w:t>I</w:t>
            </w:r>
            <w:r>
              <w:rPr/>
              <w:t>llusion</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During battle, units have a certain chance to summon their own illusions.</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Concerto of the abyss</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Distorts space to divide the battlefield in the area into two.</w:t>
            </w:r>
          </w:p>
        </w:tc>
        <w:tc>
          <w:tcPr>
            <w:tcW w:w="188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Aria of Phantasm</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Brelshaza is summoned along with Ocastra. Attack fixed where summoned and disappear when dead.</w:t>
            </w:r>
          </w:p>
        </w:tc>
      </w:tr>
    </w:tbl>
    <w:p>
      <w:pPr>
        <w:rPr>
          <w:rFonts w:ascii="맑은 고딕" w:eastAsia="맑은 고딕" w:hAnsi="맑은 고딕" w:cs="맑은 고딕" w:hint="default"/>
          <w:sz w:val="30"/>
          <w:szCs w:val="30"/>
          <w:u w:color="auto"/>
        </w:rPr>
      </w:pPr>
      <w:r>
        <w:rPr>
          <w:rFonts w:ascii="맑은 고딕" w:eastAsia="맑은 고딕" w:hAnsi="맑은 고딕" w:cs="맑은 고딕" w:hint="default"/>
          <w:sz w:val="30"/>
          <w:szCs w:val="30"/>
          <w:u w:color="auto"/>
        </w:rPr>
        <w:br w:type="page"/>
      </w:r>
    </w:p>
    <w:p>
      <w:pPr>
        <w:pStyle w:val="31"/>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Sub Commander Setting</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 xml:space="preserve"> Tactical Operationc Commander Commander, Air Support Commander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Sub Commander consists of two users, each placed between the vanguard and the central commander, and between the central and rear commanders. The names of the positions are Tactical Operationc Commander Commander and Air Support Commander, respectively.</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These two commanders have minimal bases. Each Tactical Operationc Commander commander upgrades and supplies jungle units, and support commanders move distance and summon detection units to upgrade and supply resources. This resource is invested in panel skill or weapon grade level.</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upper panel skills are the same as those of the previous commanders.</w:t>
      </w:r>
    </w:p>
    <w:p>
      <w:pPr>
        <w:pStyle w:val="a1"/>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Tactical Operationc Commander Commander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Handles a single unit and momentarily summons or drops temporary troops. Self-reveling allows for single unit and base upgrades and extends to supplies.</w:t>
      </w:r>
    </w:p>
    <w:tbl>
      <w:tblPr>
        <w:tblStyle w:val="3-51"/>
        <w:tblpPr w:vertAnchor="text" w:horzAnchor="page" w:tblpX="1412" w:tblpY="1713"/>
        <w:tblW w:w="9185" w:type="dxa"/>
        <w:tblLook w:val="04A0" w:firstRow="1" w:lastRow="0" w:firstColumn="1" w:lastColumn="0" w:noHBand="0" w:noVBand="1"/>
        <w:tblLayout w:type="autofit"/>
        <w:tblCellMar>
          <w:top w:w="0" w:type="dxa"/>
          <w:left w:w="108" w:type="dxa"/>
          <w:bottom w:w="0" w:type="dxa"/>
          <w:right w:w="108" w:type="dxa"/>
        </w:tblCellMar>
      </w:tblPr>
      <w:tblGrid>
        <w:gridCol w:w="2366"/>
        <w:gridCol w:w="2368"/>
        <w:gridCol w:w="2177"/>
        <w:gridCol w:w="2272"/>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Terran (Base Unit)</w:t>
            </w:r>
          </w:p>
        </w:tc>
        <w:tc>
          <w:tcPr>
            <w:tcW w:w="2368"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 (Command Center)</w:t>
            </w:r>
          </w:p>
        </w:tc>
        <w:tc>
          <w:tcPr>
            <w:tcW w:w="2177"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272"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Height w:val="424" w:hRule="atLeast"/>
        </w:trPr>
        <w:tc>
          <w:tcPr>
            <w:cnfStyle w:val="001000000000" w:firstRow="0" w:lastRow="0" w:firstColumn="1" w:lastColumn="0" w:oddVBand="0" w:evenVBand="0" w:oddHBand="0" w:evenHBand="0" w:firstRowFirstColumn="0" w:firstRowLastColumn="0" w:lastRowFirstColumn="0" w:lastRowLastColumn="0"/>
            <w:tcW w:w="2366"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Unknown (Reaper)</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1 Tier - General Gun</w:t>
            </w:r>
          </w:p>
        </w:tc>
        <w:tc>
          <w:tcPr>
            <w:tcW w:w="6818" w:type="dxa"/>
            <w:gridSpan w:val="3"/>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Marine</w:t>
            </w:r>
          </w:p>
        </w:tc>
      </w:tr>
      <w:tr>
        <w:trPr>
          <w:trHeight w:val="619" w:hRule="atLeast"/>
        </w:trPr>
        <w:tc>
          <w:tcPr>
            <w:cnfStyle w:val="001000000000" w:firstRow="0" w:lastRow="0" w:firstColumn="1" w:lastColumn="0" w:oddVBand="0" w:evenVBand="0" w:oddHBand="0" w:evenHBand="0" w:firstRowFirstColumn="0" w:firstRowLastColumn="0" w:lastRowFirstColumn="0" w:lastRowLastColumn="0"/>
            <w:tcW w:w="2366"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2 Tier -</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eastAsia"/>
                <w:sz w:val="20"/>
                <w:szCs w:val="20"/>
                <w:u w:color="auto"/>
                <w:rtl w:val="off"/>
              </w:rPr>
              <w:t>Infernal flamethrower</w:t>
            </w:r>
          </w:p>
        </w:tc>
        <w:tc>
          <w:tcPr>
            <w:tcW w:w="2368"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Marine, Reaper, Hellion</w:t>
            </w:r>
          </w:p>
        </w:tc>
        <w:tc>
          <w:tcPr>
            <w:tcW w:w="2177"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Mine Install (Vulture Mine) Stimpack</w:t>
            </w:r>
          </w:p>
        </w:tc>
        <w:tc>
          <w:tcPr>
            <w:tcW w:w="2272" w:type="dxa"/>
          </w:tcPr>
          <w:p>
            <w:pPr>
              <w:ind w:firstLine="0"/>
              <w:shd w:val="clear" w:color="auto" w:fill="auto"/>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Cloaking</w:t>
            </w:r>
          </w:p>
          <w:p>
            <w:pPr>
              <w:ind w:firstLine="0"/>
              <w:shd w:val="clear" w:color="auto" w:fill="auto"/>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(1 per second)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3 Tier - Add Cloaking</w:t>
            </w:r>
          </w:p>
        </w:tc>
        <w:tc>
          <w:tcPr>
            <w:tcW w:w="2368"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18"/>
                <w:szCs w:val="18"/>
                <w:u w:color="auto"/>
                <w:rtl w:val="off"/>
              </w:rPr>
            </w:pPr>
            <w:r>
              <w:rPr>
                <w:lang w:eastAsia="ko-KR"/>
                <w:rFonts w:ascii="맑은 고딕" w:eastAsia="맑은 고딕" w:hAnsi="맑은 고딕" w:cs="맑은 고딕" w:hint="default"/>
                <w:sz w:val="18"/>
                <w:szCs w:val="18"/>
                <w:u w:color="auto"/>
                <w:rtl w:val="off"/>
              </w:rPr>
              <w:t>Marine, Reaper, Ghost, Hellion, Raven, Banshee</w:t>
            </w:r>
          </w:p>
        </w:tc>
        <w:tc>
          <w:tcPr>
            <w:tcW w:w="2177"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Tac Nuke Strike</w:t>
            </w:r>
          </w:p>
        </w:tc>
        <w:tc>
          <w:tcPr>
            <w:tcW w:w="2272"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EMP(Stun)</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Snipe</w:t>
            </w:r>
          </w:p>
        </w:tc>
      </w:tr>
    </w:tbl>
    <w:p>
      <w:pPr>
        <w:pStyle w:val="a2"/>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A single unit is slightly higher than an existing unit or a unit of the same specification, and the unit is deployed with the same units as the main commander unit. In addition, a single unit quickly recovers health and especially mana when out of combat, and change weapons when upgraded.</w:t>
      </w:r>
    </w:p>
    <w:tbl>
      <w:tblPr>
        <w:tblStyle w:val="3-21"/>
        <w:tblpPr w:vertAnchor="text" w:horzAnchor="page" w:tblpX="1444" w:tblpY="3444"/>
        <w:tblOverlap w:val="never"/>
        <w:tblLook w:val="04A0" w:firstRow="1" w:lastRow="0" w:firstColumn="1" w:lastColumn="0" w:noHBand="0" w:noVBand="1"/>
        <w:tblLayout w:type="autofit"/>
      </w:tblPr>
      <w:tblGrid>
        <w:gridCol w:w="2285"/>
        <w:gridCol w:w="2381"/>
        <w:gridCol w:w="2218"/>
        <w:gridCol w:w="230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Zerg (Base Unit)</w:t>
            </w:r>
          </w:p>
        </w:tc>
        <w:tc>
          <w:tcPr>
            <w:tcW w:w="2381"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 (Hatchery)</w:t>
            </w:r>
          </w:p>
        </w:tc>
        <w:tc>
          <w:tcPr>
            <w:tcW w:w="2218"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30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Height w:val="424" w:hRule="atLeast"/>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Infestor(Infestor)</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default"/>
                <w:sz w:val="20"/>
                <w:szCs w:val="20"/>
                <w:u w:color="auto"/>
                <w:rtl w:val="off"/>
              </w:rPr>
              <w:t>1 Tier - Spines</w:t>
            </w:r>
          </w:p>
        </w:tc>
        <w:tc>
          <w:tcPr>
            <w:tcW w:w="6900" w:type="dxa"/>
            <w:gridSpan w:val="3"/>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Zergling</w:t>
            </w:r>
          </w:p>
        </w:tc>
      </w:tr>
      <w:tr>
        <w:trPr>
          <w:trHeight w:val="619" w:hRule="atLeast"/>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2 Tier -</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eastAsia"/>
                <w:sz w:val="20"/>
                <w:szCs w:val="20"/>
                <w:u w:color="auto"/>
                <w:rtl w:val="off"/>
              </w:rPr>
              <w:t>Acid Spines(3 way)</w:t>
            </w:r>
          </w:p>
        </w:tc>
        <w:tc>
          <w:tcPr>
            <w:tcW w:w="2381"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Zergling(Baneling), Roach</w:t>
            </w:r>
          </w:p>
        </w:tc>
        <w:tc>
          <w:tcPr>
            <w:tcW w:w="2218" w:type="dxa"/>
          </w:tcPr>
          <w:p>
            <w:pPr>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hint="default"/>
                <w:b w:val="0"/>
                <w:szCs w:val="20"/>
                <w:u w:color="auto"/>
              </w:rPr>
            </w:pPr>
            <w:r>
              <w:rPr>
                <w:lang w:eastAsia="ko-KR"/>
                <w:rFonts w:ascii="맑은 고딕" w:eastAsia="맑은 고딕" w:hAnsi="맑은 고딕" w:cs="맑은 고딕" w:hint="default"/>
                <w:szCs w:val="20"/>
                <w:u w:color="auto"/>
                <w:rtl w:val="off"/>
              </w:rPr>
              <w:t>E</w:t>
            </w:r>
            <w:r>
              <w:rPr>
                <w:rFonts w:ascii="맑은 고딕" w:eastAsia="맑은 고딕" w:hAnsi="맑은 고딕" w:cs="맑은 고딕" w:hint="default"/>
                <w:szCs w:val="20"/>
                <w:u w:color="auto"/>
              </w:rPr>
              <w:t>xplosive</w:t>
            </w:r>
            <w:r>
              <w:rPr>
                <w:lang w:eastAsia="ko-KR"/>
                <w:rFonts w:ascii="맑은 고딕" w:eastAsia="맑은 고딕" w:hAnsi="맑은 고딕" w:cs="맑은 고딕" w:hint="default"/>
                <w:szCs w:val="20"/>
                <w:u w:color="auto"/>
                <w:rtl w:val="off"/>
              </w:rPr>
              <w:t xml:space="preserve"> </w:t>
            </w:r>
            <w:r>
              <w:rPr>
                <w:rFonts w:ascii="맑은 고딕" w:eastAsia="맑은 고딕" w:hAnsi="맑은 고딕" w:cs="맑은 고딕" w:hint="default"/>
                <w:szCs w:val="20"/>
                <w:u w:color="auto"/>
              </w:rPr>
              <w:t>Spore</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(Splash)</w:t>
            </w:r>
          </w:p>
        </w:tc>
        <w:tc>
          <w:tcPr>
            <w:tcW w:w="230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Wild Mutation,</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Burrow Move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3 Tier - Baneling</w:t>
            </w:r>
          </w:p>
        </w:tc>
        <w:tc>
          <w:tcPr>
            <w:tcW w:w="2381"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Zergling(Baneling), Roach, Hydralisk</w:t>
            </w:r>
          </w:p>
        </w:tc>
        <w:tc>
          <w:tcPr>
            <w:tcW w:w="2218"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Infested Terran</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default"/>
                <w:sz w:val="20"/>
                <w:szCs w:val="20"/>
                <w:u w:color="auto"/>
                <w:rtl w:val="off"/>
              </w:rPr>
              <w:t>(12 Stack)</w:t>
            </w:r>
          </w:p>
        </w:tc>
        <w:tc>
          <w:tcPr>
            <w:tcW w:w="230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Fungal Growth</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Neural Parasite</w:t>
            </w:r>
          </w:p>
        </w:tc>
      </w:tr>
    </w:tbl>
    <w:p>
      <w:pPr>
        <w:pStyle w:val="31"/>
        <w:rPr>
          <w:lang w:eastAsia="ko-KR"/>
          <w:rFonts w:ascii="맑은 고딕" w:eastAsia="맑은 고딕" w:hAnsi="맑은 고딕" w:cs="맑은 고딕" w:hint="default"/>
          <w:u w:color="auto"/>
          <w:rtl w:val="off"/>
        </w:rPr>
      </w:pPr>
    </w:p>
    <w:tbl>
      <w:tblPr>
        <w:tblStyle w:val="3-11"/>
        <w:tblpPr w:vertAnchor="text" w:horzAnchor="page" w:tblpX="1443" w:tblpY="42"/>
        <w:tblOverlap w:val="never"/>
        <w:tblLook w:val="04A0" w:firstRow="1" w:lastRow="0" w:firstColumn="1" w:lastColumn="0" w:noHBand="0" w:noVBand="1"/>
        <w:tblLayout w:type="autofit"/>
      </w:tblPr>
      <w:tblGrid>
        <w:gridCol w:w="2285"/>
        <w:gridCol w:w="2300"/>
        <w:gridCol w:w="2300"/>
        <w:gridCol w:w="230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Protoss (Base Unit))</w:t>
            </w:r>
          </w:p>
        </w:tc>
        <w:tc>
          <w:tcPr>
            <w:tcW w:w="230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 (Nexus)</w:t>
            </w:r>
          </w:p>
        </w:tc>
        <w:tc>
          <w:tcPr>
            <w:tcW w:w="230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30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Height w:val="424" w:hRule="atLeast"/>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Succession</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(High Templar)</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default"/>
                <w:sz w:val="20"/>
                <w:szCs w:val="20"/>
                <w:u w:color="auto"/>
                <w:rtl w:val="off"/>
              </w:rPr>
              <w:t>1 Tier - Warp Blades</w:t>
            </w:r>
          </w:p>
        </w:tc>
        <w:tc>
          <w:tcPr>
            <w:tcW w:w="6900" w:type="dxa"/>
            <w:gridSpan w:val="3"/>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Zealot</w:t>
            </w:r>
          </w:p>
        </w:tc>
      </w:tr>
      <w:tr>
        <w:trPr>
          <w:trHeight w:val="619" w:hRule="atLeast"/>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2 Tier -</w:t>
            </w:r>
            <w:r>
              <w:rPr>
                <w:lang w:eastAsia="ko-KR"/>
                <w:rFonts w:ascii="맑은 고딕" w:eastAsia="맑은 고딕" w:hAnsi="맑은 고딕" w:cs="맑은 고딕" w:hint="eastAsia"/>
                <w:sz w:val="20"/>
                <w:szCs w:val="20"/>
                <w:u w:color="auto"/>
                <w:rtl w:val="off"/>
              </w:rPr>
              <w:br/>
            </w:r>
            <w:r>
              <w:rPr>
                <w:lang w:eastAsia="ko-KR"/>
                <w:rFonts w:ascii="맑은 고딕" w:eastAsia="맑은 고딕" w:hAnsi="맑은 고딕" w:cs="맑은 고딕" w:hint="eastAsia"/>
                <w:sz w:val="20"/>
                <w:szCs w:val="20"/>
                <w:u w:color="auto"/>
                <w:rtl w:val="off"/>
              </w:rPr>
              <w:t>Glaive Cannon</w:t>
            </w:r>
          </w:p>
        </w:tc>
        <w:tc>
          <w:tcPr>
            <w:tcW w:w="230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Zealot, Adept, Stalker</w:t>
            </w:r>
          </w:p>
        </w:tc>
        <w:tc>
          <w:tcPr>
            <w:tcW w:w="230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Cs w:val="20"/>
                <w:u w:color="auto"/>
                <w:rtl w:val="off"/>
              </w:rPr>
            </w:pPr>
            <w:r>
              <w:rPr>
                <w:lang w:eastAsia="ko-KR"/>
                <w:rFonts w:ascii="맑은 고딕" w:eastAsia="맑은 고딕" w:hAnsi="맑은 고딕" w:cs="맑은 고딕" w:hint="default"/>
                <w:szCs w:val="20"/>
                <w:u w:color="auto"/>
                <w:rtl w:val="off"/>
              </w:rPr>
              <w:t>Chain Reaction</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Blink</w:t>
            </w:r>
          </w:p>
        </w:tc>
        <w:tc>
          <w:tcPr>
            <w:tcW w:w="230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Small Cloaking Field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3 Tier - Add Cloaking</w:t>
            </w:r>
          </w:p>
        </w:tc>
        <w:tc>
          <w:tcPr>
            <w:tcW w:w="230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Zealot, Adept, Stalker,</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Heir</w:t>
            </w:r>
          </w:p>
        </w:tc>
        <w:tc>
          <w:tcPr>
            <w:tcW w:w="230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Psionic Storm(3 Stack)</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p>
        </w:tc>
        <w:tc>
          <w:tcPr>
            <w:tcW w:w="230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Feedback</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p>
        </w:tc>
      </w:tr>
    </w:tbl>
    <w:p>
      <w:pPr>
        <w:pStyle w:val="a2"/>
        <w:rPr>
          <w:lang w:eastAsia="ko-KR"/>
          <w:rFonts w:ascii="맑은 고딕" w:eastAsia="맑은 고딕" w:hAnsi="맑은 고딕" w:cs="맑은 고딕" w:hint="eastAsia"/>
          <w:u w:color="auto"/>
          <w:rtl w:val="off"/>
        </w:rPr>
      </w:pPr>
    </w:p>
    <w:p>
      <w:pPr>
        <w:pStyle w:val="31"/>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Air Support Commander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 basic structure is the same as that of the Tactical Operationc Commander above.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When you are in idle mode (going down to the ground or stopping in the air. Of course, even if you have air support, you have basic weapons). It has the purpose of reconnaissance and healing, and based on the 'distance of travel', the support commander obtains additional experience During the upgrade, the unit itself changes. The reason is that if you use the air unit from the beginning, you think the balance will be too bad.</w:t>
      </w:r>
    </w:p>
    <w:tbl>
      <w:tblPr>
        <w:tblStyle w:val="3-51"/>
        <w:tblpPr w:vertAnchor="text" w:horzAnchor="page" w:tblpX="1417" w:tblpY="252"/>
        <w:tblLook w:val="04A0" w:firstRow="1" w:lastRow="0" w:firstColumn="1" w:lastColumn="0" w:noHBand="0" w:noVBand="1"/>
        <w:tblLayout w:type="autofit"/>
      </w:tblPr>
      <w:tblGrid>
        <w:gridCol w:w="2285"/>
        <w:gridCol w:w="2105"/>
        <w:gridCol w:w="2315"/>
        <w:gridCol w:w="248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Cs w:val="20"/>
                <w:u w:color="auto"/>
                <w:rtl w:val="off"/>
              </w:rPr>
            </w:pPr>
            <w:r>
              <w:rPr>
                <w:lang w:eastAsia="ko-KR"/>
                <w:rFonts w:ascii="맑은 고딕" w:eastAsia="맑은 고딕" w:hAnsi="맑은 고딕" w:cs="맑은 고딕" w:hint="eastAsia"/>
                <w:szCs w:val="20"/>
                <w:u w:color="auto"/>
                <w:rtl w:val="off"/>
              </w:rPr>
              <w:t>Terran</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(Supply)(Base Unit)</w:t>
            </w:r>
          </w:p>
        </w:tc>
        <w:tc>
          <w:tcPr>
            <w:tcW w:w="2105"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w:t>
            </w:r>
          </w:p>
        </w:tc>
        <w:tc>
          <w:tcPr>
            <w:tcW w:w="2315"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48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Medic(10)(Medic)</w:t>
            </w: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Drone</w:t>
            </w:r>
          </w:p>
        </w:tc>
        <w:tc>
          <w:tcPr>
            <w:tcW w:w="231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Running</w:t>
            </w:r>
          </w:p>
        </w:tc>
        <w:tc>
          <w:tcPr>
            <w:tcW w:w="248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Heal</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Science Vessle(30)</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(Science Vessle)</w:t>
            </w:r>
          </w:p>
          <w:p>
            <w:pPr>
              <w:rPr>
                <w:lang w:eastAsia="ko-KR"/>
                <w:rFonts w:ascii="맑은 고딕" w:eastAsia="맑은 고딕" w:hAnsi="맑은 고딕" w:cs="맑은 고딕" w:hint="default"/>
                <w:sz w:val="20"/>
                <w:szCs w:val="20"/>
                <w:u w:color="auto"/>
                <w:rtl w:val="off"/>
              </w:rPr>
            </w:pPr>
          </w:p>
        </w:tc>
        <w:tc>
          <w:tcPr>
            <w:tcW w:w="210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Medic</w:t>
            </w:r>
          </w:p>
        </w:tc>
        <w:tc>
          <w:tcPr>
            <w:tcW w:w="231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Heal Pack,</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Rapid Reignition System,</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18"/>
                <w:szCs w:val="18"/>
                <w:u w:color="auto"/>
                <w:rtl w:val="off"/>
              </w:rPr>
            </w:pPr>
            <w:r>
              <w:rPr>
                <w:lang w:eastAsia="ko-KR"/>
                <w:rFonts w:ascii="맑은 고딕" w:eastAsia="맑은 고딕" w:hAnsi="맑은 고딕" w:cs="맑은 고딕" w:hint="default"/>
                <w:sz w:val="18"/>
                <w:szCs w:val="18"/>
                <w:u w:color="auto"/>
                <w:rtl w:val="off"/>
              </w:rPr>
              <w:t>Detecting Drone</w:t>
            </w:r>
          </w:p>
        </w:tc>
        <w:tc>
          <w:tcPr>
            <w:tcW w:w="248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Advanced Healing AI</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ControlCruiser(70)</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(BattleCruiser)</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(Detector)</w:t>
            </w:r>
          </w:p>
          <w:p>
            <w:pPr>
              <w:rPr>
                <w:lang w:eastAsia="ko-KR"/>
                <w:rFonts w:ascii="맑은 고딕" w:eastAsia="맑은 고딕" w:hAnsi="맑은 고딕" w:cs="맑은 고딕" w:hint="default"/>
                <w:sz w:val="20"/>
                <w:szCs w:val="20"/>
                <w:u w:color="auto"/>
                <w:rtl w:val="off"/>
              </w:rPr>
            </w:pP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18"/>
                <w:szCs w:val="18"/>
                <w:u w:color="auto"/>
                <w:rtl w:val="off"/>
              </w:rPr>
            </w:pPr>
            <w:r>
              <w:rPr>
                <w:lang w:eastAsia="ko-KR"/>
                <w:rFonts w:ascii="맑은 고딕" w:eastAsia="맑은 고딕" w:hAnsi="맑은 고딕" w:cs="맑은 고딕" w:hint="default"/>
                <w:sz w:val="18"/>
                <w:szCs w:val="18"/>
                <w:u w:color="auto"/>
                <w:rtl w:val="off"/>
              </w:rPr>
              <w:t>Medic, Science Vessle</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18"/>
                <w:szCs w:val="18"/>
                <w:u w:color="auto"/>
                <w:rtl w:val="off"/>
              </w:rPr>
            </w:pPr>
          </w:p>
        </w:tc>
        <w:tc>
          <w:tcPr>
            <w:tcW w:w="231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 xml:space="preserve">Point Defense Drone, </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 xml:space="preserve">Hyperjump, </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18"/>
                <w:szCs w:val="18"/>
                <w:u w:color="auto"/>
                <w:rtl w:val="off"/>
              </w:rPr>
            </w:pPr>
            <w:r>
              <w:rPr>
                <w:lang w:eastAsia="ko-KR"/>
                <w:rFonts w:ascii="맑은 고딕" w:eastAsia="맑은 고딕" w:hAnsi="맑은 고딕" w:cs="맑은 고딕" w:hint="default"/>
                <w:sz w:val="18"/>
                <w:szCs w:val="18"/>
                <w:u w:color="auto"/>
                <w:rtl w:val="off"/>
              </w:rPr>
              <w:t>Hyper Detecting Drone</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18"/>
                <w:szCs w:val="18"/>
                <w:u w:color="auto"/>
                <w:rtl w:val="off"/>
              </w:rPr>
              <w:t>(Increasing range)</w:t>
            </w:r>
          </w:p>
        </w:tc>
        <w:tc>
          <w:tcPr>
            <w:tcW w:w="248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Drop Resources</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Scanner Sweep, Heal</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Idle - Sensor Tower</w:t>
            </w:r>
          </w:p>
        </w:tc>
      </w:tr>
    </w:tbl>
    <w:p>
      <w:pPr>
        <w:pStyle w:val="a2"/>
        <w:rPr>
          <w:lang w:eastAsia="ko-KR"/>
          <w:rFonts w:ascii="맑은 고딕" w:eastAsia="맑은 고딕" w:hAnsi="맑은 고딕" w:cs="맑은 고딕" w:hint="eastAsia"/>
          <w:sz w:val="30"/>
          <w:szCs w:val="30"/>
          <w:u w:color="auto"/>
          <w:rtl w:val="off"/>
        </w:rPr>
      </w:pPr>
      <w:r>
        <w:rPr>
          <w:lang w:eastAsia="ko-KR"/>
          <w:rFonts w:ascii="맑은 고딕" w:eastAsia="맑은 고딕" w:hAnsi="맑은 고딕" w:cs="맑은 고딕" w:hint="eastAsia"/>
          <w:sz w:val="30"/>
          <w:szCs w:val="30"/>
          <w:u w:color="auto"/>
          <w:rtl w:val="off"/>
        </w:rPr>
        <w:br w:type="page"/>
      </w:r>
    </w:p>
    <w:tbl>
      <w:tblPr>
        <w:tblStyle w:val="3-21"/>
        <w:tblpPr w:vertAnchor="text" w:horzAnchor="page" w:tblpX="1417" w:tblpY="252"/>
        <w:tblLook w:val="04A0" w:firstRow="1" w:lastRow="0" w:firstColumn="1" w:lastColumn="0" w:noHBand="0" w:noVBand="1"/>
        <w:tblLayout w:type="autofit"/>
      </w:tblPr>
      <w:tblGrid>
        <w:gridCol w:w="2285"/>
        <w:gridCol w:w="2105"/>
        <w:gridCol w:w="2165"/>
        <w:gridCol w:w="263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Cs w:val="20"/>
                <w:u w:color="auto"/>
                <w:rtl w:val="off"/>
              </w:rPr>
            </w:pPr>
            <w:r>
              <w:rPr>
                <w:lang w:eastAsia="ko-KR"/>
                <w:rFonts w:ascii="맑은 고딕" w:eastAsia="맑은 고딕" w:hAnsi="맑은 고딕" w:cs="맑은 고딕" w:hint="eastAsia"/>
                <w:szCs w:val="20"/>
                <w:u w:color="auto"/>
                <w:rtl w:val="off"/>
              </w:rPr>
              <w:t>Zerg</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(Supply)(Base Unit)</w:t>
            </w:r>
          </w:p>
        </w:tc>
        <w:tc>
          <w:tcPr>
            <w:tcW w:w="2105"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w:t>
            </w:r>
          </w:p>
        </w:tc>
        <w:tc>
          <w:tcPr>
            <w:tcW w:w="2165"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63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Queen(10)(Queen)</w:t>
            </w: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Overload</w:t>
            </w:r>
          </w:p>
        </w:tc>
        <w:tc>
          <w:tcPr>
            <w:tcW w:w="216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Running</w:t>
            </w:r>
          </w:p>
        </w:tc>
        <w:tc>
          <w:tcPr>
            <w:tcW w:w="263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Transfusion</w:t>
            </w: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Brood Queen(30)</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(Brood Queen)</w:t>
            </w:r>
          </w:p>
        </w:tc>
        <w:tc>
          <w:tcPr>
            <w:tcW w:w="210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Queen,</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Yggdrassil</w:t>
            </w:r>
          </w:p>
        </w:tc>
        <w:tc>
          <w:tcPr>
            <w:tcW w:w="216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Support Overload</w:t>
            </w:r>
          </w:p>
        </w:tc>
        <w:tc>
          <w:tcPr>
            <w:tcW w:w="263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Mend(Abathur)</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Viperocular Parasite</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Consumption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MegaLoad(70)</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(Leviathan)(Detector)</w:t>
            </w:r>
          </w:p>
          <w:p>
            <w:pPr>
              <w:rPr>
                <w:lang w:eastAsia="ko-KR"/>
                <w:rFonts w:ascii="맑은 고딕" w:eastAsia="맑은 고딕" w:hAnsi="맑은 고딕" w:cs="맑은 고딕" w:hint="default"/>
                <w:sz w:val="20"/>
                <w:szCs w:val="20"/>
                <w:u w:color="auto"/>
                <w:rtl w:val="off"/>
              </w:rPr>
            </w:pP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Queen, Overseer</w:t>
            </w:r>
          </w:p>
        </w:tc>
        <w:tc>
          <w:tcPr>
            <w:tcW w:w="216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Intimidating Roar</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p>
        </w:tc>
        <w:tc>
          <w:tcPr>
            <w:tcW w:w="263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Mend(Abathur)</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Viperocular Parasite,</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Ensnare, Malignant Creep</w:t>
            </w:r>
          </w:p>
        </w:tc>
      </w:tr>
    </w:tbl>
    <w:tbl>
      <w:tblPr>
        <w:tblStyle w:val="3-11"/>
        <w:tblpPr w:vertAnchor="text" w:horzAnchor="page" w:tblpX="1402" w:tblpY="3781"/>
        <w:tblOverlap w:val="never"/>
        <w:tblLook w:val="04A0" w:firstRow="1" w:lastRow="0" w:firstColumn="1" w:lastColumn="0" w:noHBand="0" w:noVBand="1"/>
        <w:tblLayout w:type="autofit"/>
      </w:tblPr>
      <w:tblGrid>
        <w:gridCol w:w="2285"/>
        <w:gridCol w:w="2105"/>
        <w:gridCol w:w="2315"/>
        <w:gridCol w:w="2480"/>
      </w:tblGrid>
      <w:tr>
        <w:trPr>
          <w:cnfStyle w:val="100000100000" w:firstRow="1"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Cs w:val="20"/>
                <w:u w:color="auto"/>
                <w:rtl w:val="off"/>
              </w:rPr>
            </w:pPr>
            <w:r>
              <w:rPr>
                <w:lang w:eastAsia="ko-KR"/>
                <w:rFonts w:ascii="맑은 고딕" w:eastAsia="맑은 고딕" w:hAnsi="맑은 고딕" w:cs="맑은 고딕" w:hint="eastAsia"/>
                <w:szCs w:val="20"/>
                <w:u w:color="auto"/>
                <w:rtl w:val="off"/>
              </w:rPr>
              <w:t>Protoss</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(Supply)(Base Unit)</w:t>
            </w:r>
          </w:p>
        </w:tc>
        <w:tc>
          <w:tcPr>
            <w:tcW w:w="2105" w:type="dxa"/>
          </w:tcPr>
          <w:p>
            <w:pPr>
              <w:cnfStyle w:val="100000100000" w:firstRow="1"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Load Units</w:t>
            </w:r>
          </w:p>
        </w:tc>
        <w:tc>
          <w:tcPr>
            <w:tcW w:w="2315"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Skill(Special)</w:t>
            </w:r>
          </w:p>
        </w:tc>
        <w:tc>
          <w:tcPr>
            <w:tcW w:w="2480" w:type="dxa"/>
          </w:tcPr>
          <w:p>
            <w:pPr>
              <w:cnfStyle w:val="100000100000" w:firstRow="1"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Skill(General)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Sentry(10)(Sentry)</w:t>
            </w:r>
          </w:p>
        </w:tc>
        <w:tc>
          <w:tcPr>
            <w:tcW w:w="210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None(Hallucination)</w:t>
            </w:r>
          </w:p>
        </w:tc>
        <w:tc>
          <w:tcPr>
            <w:tcW w:w="2315"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Running</w:t>
            </w:r>
          </w:p>
        </w:tc>
        <w:tc>
          <w:tcPr>
            <w:tcW w:w="2480" w:type="dxa"/>
          </w:tcPr>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p>
        </w:tc>
      </w:tr>
      <w:tr>
        <w:trPr>
          <w:cnfStyle w:val="000000000000" w:firstRow="0"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Mothership Core(30)</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(Mothership Core)</w:t>
            </w:r>
          </w:p>
          <w:p>
            <w:pPr>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(Detector)</w:t>
            </w:r>
          </w:p>
        </w:tc>
        <w:tc>
          <w:tcPr>
            <w:tcW w:w="210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Sentry,</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Observer</w:t>
            </w:r>
          </w:p>
        </w:tc>
        <w:tc>
          <w:tcPr>
            <w:tcW w:w="2315"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Photon Overcharge (3Stack), Blink</w:t>
            </w:r>
          </w:p>
        </w:tc>
        <w:tc>
          <w:tcPr>
            <w:tcW w:w="2480"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Mothership Core Overload(Increase Attack Power, Speed)</w:t>
            </w:r>
          </w:p>
          <w:p>
            <w:pPr>
              <w:cnfStyle w:val="000000000000" w:firstRow="0" w:lastRow="0" w:firstColumn="0" w:lastColumn="0" w:oddVBand="0" w:evenVBand="0" w:oddHBand="0"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Project Power Field</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Purifier(70)(Purifier)</w:t>
            </w:r>
          </w:p>
          <w:p>
            <w:pPr>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(Detector)</w:t>
            </w:r>
          </w:p>
          <w:p>
            <w:pPr>
              <w:rPr>
                <w:lang w:eastAsia="ko-KR"/>
                <w:rFonts w:ascii="맑은 고딕" w:eastAsia="맑은 고딕" w:hAnsi="맑은 고딕" w:cs="맑은 고딕" w:hint="default"/>
                <w:sz w:val="20"/>
                <w:szCs w:val="20"/>
                <w:u w:color="auto"/>
                <w:rtl w:val="off"/>
              </w:rPr>
            </w:pPr>
          </w:p>
        </w:tc>
        <w:tc>
          <w:tcPr>
            <w:tcW w:w="2105"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Sentry,</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Observer,</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Scout(Cloaking)</w:t>
            </w:r>
          </w:p>
        </w:tc>
        <w:tc>
          <w:tcPr>
            <w:tcW w:w="2315"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Psionic Storm</w:t>
            </w:r>
            <w:r>
              <w:rPr>
                <w:lang w:eastAsia="ko-KR"/>
                <w:rFonts w:ascii="맑은 고딕" w:eastAsia="맑은 고딕" w:hAnsi="맑은 고딕" w:cs="맑은 고딕" w:hint="default"/>
                <w:sz w:val="20"/>
                <w:szCs w:val="20"/>
                <w:u w:color="auto"/>
                <w:rtl w:val="off"/>
              </w:rPr>
              <w:t>(3Stack),</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Photon Overcharge (3Stack),</w:t>
            </w:r>
          </w:p>
          <w:p>
            <w:pPr>
              <w:cnfStyle w:val="000000100000" w:firstRow="0" w:lastRow="0" w:firstColumn="0" w:lastColumn="0" w:oddVBand="0" w:evenVBand="0" w:oddHBand="1" w:evenHBand="0" w:firstRowFirstColumn="0" w:firstRowLastColumn="0" w:lastRowFirstColumn="0" w:lastRowLastColumn="0"/>
              <w:jc w:val="left"/>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eastAsia"/>
                <w:sz w:val="20"/>
                <w:szCs w:val="20"/>
                <w:u w:color="auto"/>
                <w:rtl w:val="off"/>
              </w:rPr>
              <w:t>Planet Cracker</w:t>
            </w:r>
          </w:p>
        </w:tc>
        <w:tc>
          <w:tcPr>
            <w:tcW w:w="2480" w:type="dxa"/>
          </w:tcPr>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Blink</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default"/>
                <w:sz w:val="20"/>
                <w:szCs w:val="20"/>
                <w:u w:color="auto"/>
                <w:rtl w:val="off"/>
              </w:rPr>
              <w:t>Project Power Field</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Cloaking Field</w:t>
            </w:r>
          </w:p>
          <w:p>
            <w:pPr>
              <w:cnfStyle w:val="000000000000" w:firstRow="0" w:lastRow="0" w:firstColumn="0" w:lastColumn="0" w:oddVBand="0" w:evenVBand="0" w:oddHBand="0" w:evenHBand="0" w:firstRowFirstColumn="0" w:firstRowLastColumn="0" w:lastRowFirstColumn="0" w:lastRowLastColumn="0"/>
              <w:rPr>
                <w:lang w:eastAsia="ko-KR"/>
                <w:rFonts w:ascii="맑은 고딕" w:eastAsia="맑은 고딕" w:hAnsi="맑은 고딕" w:cs="맑은 고딕" w:hint="eastAsia"/>
                <w:sz w:val="20"/>
                <w:szCs w:val="20"/>
                <w:u w:color="auto"/>
                <w:rtl w:val="off"/>
              </w:rPr>
            </w:pPr>
            <w:r>
              <w:rPr>
                <w:lang w:eastAsia="ko-KR"/>
                <w:rFonts w:ascii="맑은 고딕" w:eastAsia="맑은 고딕" w:hAnsi="맑은 고딕" w:cs="맑은 고딕" w:hint="eastAsia"/>
                <w:sz w:val="20"/>
                <w:szCs w:val="20"/>
                <w:u w:color="auto"/>
                <w:rtl w:val="off"/>
              </w:rPr>
              <w:t>Shield Charging Field</w:t>
            </w:r>
          </w:p>
          <w:p>
            <w:pPr>
              <w:cnfStyle w:val="000000100000" w:firstRow="0" w:lastRow="0" w:firstColumn="0" w:lastColumn="0" w:oddVBand="0" w:evenVBand="0" w:oddHBand="1" w:evenHBand="0" w:firstRowFirstColumn="0" w:firstRowLastColumn="0" w:lastRowFirstColumn="0" w:lastRowLastColumn="0"/>
              <w:rPr>
                <w:lang w:eastAsia="ko-KR"/>
                <w:rFonts w:ascii="맑은 고딕" w:eastAsia="맑은 고딕" w:hAnsi="맑은 고딕" w:cs="맑은 고딕" w:hint="default"/>
                <w:sz w:val="20"/>
                <w:szCs w:val="20"/>
                <w:u w:color="auto"/>
                <w:rtl w:val="off"/>
              </w:rPr>
            </w:pPr>
            <w:r>
              <w:rPr>
                <w:lang w:eastAsia="ko-KR"/>
                <w:rFonts w:ascii="맑은 고딕" w:eastAsia="맑은 고딕" w:hAnsi="맑은 고딕" w:cs="맑은 고딕" w:hint="default"/>
                <w:sz w:val="20"/>
                <w:szCs w:val="20"/>
                <w:u w:color="auto"/>
                <w:rtl w:val="off"/>
              </w:rPr>
              <w:t>Vortex</w:t>
            </w:r>
          </w:p>
        </w:tc>
      </w:tr>
    </w:tbl>
    <w:p>
      <w:pPr>
        <w:pStyle w:val="21"/>
        <w:rPr>
          <w:lang w:eastAsia="ko-KR"/>
          <w:rFonts w:ascii="맑은 고딕" w:eastAsia="맑은 고딕" w:hAnsi="맑은 고딕" w:cs="맑은 고딕"/>
          <w:u w:color="auto"/>
          <w:rtl w:val="off"/>
        </w:rPr>
      </w:pPr>
      <w:bookmarkStart w:id="9" w:name="밸런스"/>
      <w:r>
        <w:rPr>
          <w:lang w:eastAsia="ko-KR"/>
          <w:rFonts w:ascii="맑은 고딕" w:eastAsia="맑은 고딕" w:hAnsi="맑은 고딕" w:cs="맑은 고딕" w:hint="default"/>
          <w:u w:color="auto"/>
          <w:rtl w:val="off"/>
        </w:rPr>
        <w:t>4) Balance</w:t>
      </w:r>
      <w:r>
        <w:rPr>
          <w:lang w:eastAsia="ko-KR"/>
          <w:rFonts w:ascii="맑은 고딕" w:eastAsia="맑은 고딕" w:hAnsi="맑은 고딕" w:cs="맑은 고딕" w:hint="eastAsia"/>
          <w:u w:color="auto"/>
          <w:rtl w:val="off"/>
        </w:rPr>
        <w:tab/>
      </w:r>
      <w:bookmarkEnd w:id="9"/>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At least the first tier part of the building and unit is not touched as much as possible so that the game can be progressed for the first time. And the units that are replaced also allow only units after Tier 1 (Marines, Zerglings, Berserkers) to be changed. Passive also had to be able to minimize the impact in the early time.</w:t>
      </w:r>
    </w:p>
    <w:p>
      <w:pPr>
        <w:ind w:firstLine="0"/>
        <w:shd w:val="clear" w:color="auto" w:fill="auto"/>
        <w:rPr>
          <w:caps w:val="off"/>
          <w:lang w:eastAsia="ko-KR"/>
          <w:rFonts w:ascii="-apple-system" w:eastAsia="-apple-system" w:hAnsi="-apple-system" w:cs="-apple-system" w:hint="eastAsia"/>
          <w:b w:val="0"/>
          <w:i w:val="0"/>
          <w:sz w:val="20"/>
          <w:rtl w:val="off"/>
        </w:rPr>
      </w:pPr>
      <w:r>
        <w:rPr>
          <w:lang w:eastAsia="ko-KR"/>
          <w:rFonts w:ascii="맑은 고딕" w:eastAsia="맑은 고딕" w:hAnsi="맑은 고딕" w:cs="맑은 고딕" w:hint="eastAsia"/>
          <w:u w:color="auto"/>
          <w:rtl w:val="off"/>
        </w:rPr>
        <w:t xml:space="preserve">Of course, these constraints can be lifted. However, if that happens, the required resources and research time for panel skills and passive skills will be quite expensive. </w:t>
      </w:r>
      <w:r>
        <w:rPr>
          <w:caps w:val="off"/>
          <w:rFonts w:ascii="-apple-system" w:eastAsia="-apple-system" w:hAnsi="-apple-system" w:cs="-apple-system"/>
          <w:b w:val="0"/>
          <w:i w:val="0"/>
          <w:sz w:val="20"/>
        </w:rPr>
        <w:t>Still, the balance will be messed up because I touched it.</w:t>
      </w:r>
    </w:p>
    <w:p>
      <w:pPr>
        <w:pStyle w:val="1"/>
        <w:rPr>
          <w:lang w:eastAsia="ko-KR"/>
          <w:u w:val="single" w:color="auto"/>
          <w:rtl w:val="off"/>
        </w:rPr>
      </w:pPr>
      <w:r>
        <w:rPr>
          <w:lang w:eastAsia="ko-KR"/>
          <w:u w:val="single" w:color="auto"/>
          <w:rtl w:val="off"/>
        </w:rPr>
        <w:br w:type="page"/>
      </w:r>
    </w:p>
    <w:p>
      <w:pPr>
        <w:pStyle w:val="1"/>
        <w:rPr>
          <w:lang w:eastAsia="ko-KR"/>
          <w:rtl w:val="off"/>
        </w:rPr>
      </w:pPr>
      <w:r>
        <w:rPr>
          <w:lang w:eastAsia="ko-KR"/>
          <w:u w:val="single" w:color="auto"/>
          <w:rtl w:val="off"/>
        </w:rPr>
        <w:t>Tactical Operation &amp; Air Support Commander 2023.02.11</w:t>
      </w:r>
    </w:p>
    <w:p>
      <w:pPr>
        <w:pStyle w:val="a2"/>
        <w:rPr>
          <w:lang w:eastAsia="ko-KR"/>
          <w:rFonts w:hint="eastAsia"/>
          <w:rtl w:val="off"/>
        </w:rPr>
      </w:pPr>
      <w:r>
        <w:rPr>
          <w:lang w:eastAsia="ko-KR"/>
          <w:rFonts w:hint="eastAsia"/>
          <w:rtl w:val="off"/>
        </w:rPr>
        <w:t>I studied unit operations for the implementation of tactical operations commanders and air support commanders, but the more I studied (I was interested), the more I felt that I was far from the legend I was pursuing. I don't want to raise units in this game, but rather pursue the fun of managing them. I saw that the balance was broken here. Therefore, it was deemed necessary to replan tactical operations and air support.</w:t>
      </w:r>
    </w:p>
    <w:p>
      <w:pPr>
        <w:pStyle w:val="a2"/>
        <w:rPr>
          <w:lang w:eastAsia="ko-KR"/>
          <w:rFonts w:hint="eastAsia"/>
          <w:rtl w:val="off"/>
        </w:rPr>
      </w:pPr>
      <w:r>
        <w:rPr>
          <w:lang w:eastAsia="ko-KR"/>
          <w:rFonts w:hint="eastAsia"/>
          <w:rtl w:val="off"/>
        </w:rPr>
        <w:t xml:space="preserve">The above two deputy commanders are also designed to have bases. However, there is only one resource supply and demand base, and upgrades and allowable units are fixed. </w:t>
      </w:r>
    </w:p>
    <w:p>
      <w:pPr>
        <w:pStyle w:val="a2"/>
        <w:rPr>
          <w:lang w:eastAsia="ko-KR"/>
          <w:rFonts w:hint="eastAsia"/>
          <w:rtl w:val="off"/>
        </w:rPr>
      </w:pPr>
      <w:r>
        <w:rPr>
          <w:lang w:eastAsia="ko-KR"/>
          <w:rFonts w:hint="eastAsia"/>
          <w:rtl w:val="off"/>
        </w:rPr>
        <w:t>And the final general unit mentioned above is designed so that only one final tech tree can be drawn. The ultimate weapon of the deputy commander is produced in the main base, and the population is unified to 8. For future development, there is only one base, so insufficient resources are supplied by going around the jungle (Tactical Operation Commander) or by reconnaissance of the map and using resource boxes or artifacts (Air Support Commander).</w:t>
      </w:r>
    </w:p>
    <w:p>
      <w:pPr>
        <w:ind w:firstLine="0"/>
        <w:shd w:val="clear" w:color="auto" w:fill="auto"/>
        <w:rPr>
          <w:lang w:eastAsia="ko-KR"/>
          <w:rFonts w:hint="eastAsia"/>
          <w:rtl w:val="off"/>
        </w:rPr>
      </w:pPr>
      <w:r>
        <w:rPr>
          <w:lang w:eastAsia="ko-KR"/>
          <w:rFonts w:hint="eastAsia"/>
          <w:rtl w:val="off"/>
        </w:rPr>
        <w:t>Finally, since the sub-commander also has a base, the overall map is expanded.</w:t>
      </w:r>
    </w:p>
    <w:tbl>
      <w:tblPr>
        <w:tblStyle w:val="3-51"/>
        <w:tblLook w:val="04A0" w:firstRow="1" w:lastRow="0" w:firstColumn="1" w:lastColumn="0" w:noHBand="0" w:noVBand="1"/>
        <w:tblLayout w:type="autofit"/>
      </w:tblPr>
      <w:tblGrid>
        <w:gridCol w:w="2256"/>
        <w:gridCol w:w="2256"/>
        <w:gridCol w:w="2256"/>
        <w:gridCol w:w="225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hint="eastAsia"/>
                <w:rtl w:val="off"/>
              </w:rPr>
            </w:pPr>
            <w:r>
              <w:rPr>
                <w:lang w:eastAsia="ko-KR"/>
                <w:rFonts w:hint="eastAsia"/>
                <w:rtl w:val="off"/>
              </w:rPr>
              <w:t xml:space="preserve">Terran </w:t>
            </w:r>
          </w:p>
          <w:p>
            <w:pPr>
              <w:jc w:val="left"/>
              <w:rPr>
                <w:lang w:eastAsia="ko-KR"/>
                <w:rFonts w:hint="eastAsia"/>
                <w:rtl w:val="off"/>
              </w:rPr>
            </w:pPr>
            <w:r>
              <w:rPr>
                <w:lang w:eastAsia="ko-KR"/>
                <w:rFonts w:hint="eastAsia"/>
                <w:rtl w:val="off"/>
              </w:rPr>
              <w:t>Sub-Commander</w:t>
            </w:r>
          </w:p>
        </w:tc>
        <w:tc>
          <w:tcPr>
            <w:tcW w:w="2256" w:type="dxa"/>
          </w:tcPr>
          <w:p>
            <w:pPr>
              <w:cnfStyle w:val="100000000000" w:firstRow="1" w:lastRow="0" w:firstColumn="0" w:lastColumn="0" w:oddVBand="0" w:evenVBand="0" w:oddHBand="0" w:evenHBand="0" w:firstRowFirstColumn="0" w:firstRowLastColumn="0" w:lastRowFirstColumn="0" w:lastRowLastColumn="0"/>
              <w:jc w:val="left"/>
              <w:tabs>
                <w:tab w:val="left" w:pos="1512"/>
              </w:tabs>
              <w:rPr>
                <w:lang w:eastAsia="ko-KR"/>
                <w:rFonts w:hint="eastAsia"/>
                <w:rtl w:val="off"/>
              </w:rPr>
            </w:pPr>
            <w:r>
              <w:rPr>
                <w:lang w:eastAsia="ko-KR"/>
                <w:rFonts w:ascii="나눔고딕" w:eastAsia="나눔고딕" w:hAnsi="나눔고딕" w:cs="나눔고딕" w:hint="default"/>
                <w:sz w:val="20"/>
                <w:szCs w:val="20"/>
                <w:u w:color="auto"/>
                <w:rtl w:val="off"/>
              </w:rPr>
              <w:t>Pick Unit</w:t>
            </w:r>
            <w:r>
              <w:rPr>
                <w:lang w:eastAsia="ko-KR"/>
                <w:rFonts w:ascii="나눔고딕" w:eastAsia="나눔고딕" w:hAnsi="나눔고딕" w:cs="나눔고딕" w:hint="default"/>
                <w:sz w:val="20"/>
                <w:szCs w:val="20"/>
                <w:u w:color="auto"/>
                <w:rtl w:val="off"/>
              </w:rPr>
              <w:tab/>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Ban Unit</w:t>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Ultimate Weapon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Tactical Operation</w:t>
            </w:r>
          </w:p>
          <w:p>
            <w:pPr>
              <w:jc w:val="left"/>
              <w:rPr>
                <w:lang w:eastAsia="ko-KR"/>
                <w:rFonts w:hint="eastAsia"/>
                <w:rtl w:val="off"/>
              </w:rPr>
            </w:pPr>
            <w:r>
              <w:rPr>
                <w:lang w:eastAsia="ko-KR"/>
                <w:rFonts w:ascii="나눔고딕" w:eastAsia="나눔고딕" w:hAnsi="나눔고딕" w:cs="나눔고딕" w:hint="default"/>
                <w:sz w:val="20"/>
                <w:szCs w:val="20"/>
                <w:u w:color="auto"/>
                <w:rtl w:val="off"/>
              </w:rPr>
              <w:t>Commander</w:t>
            </w:r>
          </w:p>
        </w:tc>
        <w:tc>
          <w:tcPr>
            <w:tcW w:w="2256" w:type="dxa"/>
          </w:tcPr>
          <w:p>
            <w:pPr>
              <w:ind w:firstLine="0"/>
              <w:jc w:val="left"/>
              <w:shd w:val="clear" w:color="auto" w:fill="auto"/>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 xml:space="preserve">Vulture, Predator, </w:t>
            </w:r>
            <w:r>
              <w:rPr>
                <w:caps w:val="off"/>
                <w:rFonts w:ascii="나눔고딕" w:eastAsia="나눔고딕" w:hAnsi="나눔고딕" w:cs="나눔고딕"/>
                <w:b w:val="0"/>
                <w:i w:val="0"/>
                <w:sz w:val="22"/>
                <w:u w:color="auto"/>
              </w:rPr>
              <w:t>Warhound</w:t>
            </w:r>
            <w:r>
              <w:rPr>
                <w:caps w:val="off"/>
                <w:lang w:eastAsia="ko-KR"/>
                <w:rFonts w:ascii="나눔고딕" w:eastAsia="나눔고딕" w:hAnsi="나눔고딕" w:cs="나눔고딕"/>
                <w:b w:val="0"/>
                <w:i w:val="0"/>
                <w:sz w:val="22"/>
                <w:u w:color="auto"/>
                <w:rtl w:val="off"/>
              </w:rPr>
              <w:t>,</w:t>
            </w:r>
            <w:r>
              <w:rPr>
                <w:lang w:eastAsia="ko-KR"/>
                <w:rFonts w:ascii="나눔고딕" w:eastAsia="나눔고딕" w:hAnsi="나눔고딕" w:cs="나눔고딕" w:hint="default"/>
                <w:sz w:val="20"/>
                <w:szCs w:val="20"/>
                <w:u w:color="auto"/>
                <w:rtl w:val="off"/>
              </w:rPr>
              <w:t xml:space="preserve"> Wraith</w:t>
            </w:r>
          </w:p>
        </w:tc>
        <w:tc>
          <w:tcPr>
            <w:tcW w:w="2256" w:type="dxa"/>
          </w:tcPr>
          <w:p>
            <w:pPr>
              <w:ind w:firstLine="0"/>
              <w:jc w:val="left"/>
              <w:shd w:val="clear" w:color="auto" w:fill="auto"/>
              <w:rPr>
                <w:caps w:val="off"/>
                <w:rFonts w:ascii="나눔고딕" w:eastAsia="나눔고딕" w:hAnsi="나눔고딕" w:cs="나눔고딕"/>
                <w:b w:val="0"/>
                <w:i w:val="0"/>
                <w:sz w:val="22"/>
                <w:u w:color="auto"/>
              </w:rPr>
            </w:pPr>
            <w:r>
              <w:rPr>
                <w:lang w:eastAsia="ko-KR"/>
                <w:rFonts w:ascii="나눔고딕" w:eastAsia="나눔고딕" w:hAnsi="나눔고딕" w:cs="나눔고딕" w:hint="default"/>
                <w:sz w:val="20"/>
                <w:szCs w:val="20"/>
                <w:u w:color="auto"/>
                <w:rtl w:val="off"/>
              </w:rPr>
              <w:t xml:space="preserve">Marauder, Crucio Siege Tank, </w:t>
            </w:r>
            <w:r>
              <w:rPr>
                <w:caps w:val="off"/>
                <w:rFonts w:ascii="나눔고딕" w:eastAsia="나눔고딕" w:hAnsi="나눔고딕" w:cs="나눔고딕"/>
                <w:b w:val="0"/>
                <w:i w:val="0"/>
                <w:sz w:val="22"/>
                <w:u w:color="auto"/>
              </w:rPr>
              <w:t>Liberator</w:t>
            </w:r>
          </w:p>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,Battlecruiser</w:t>
            </w:r>
          </w:p>
        </w:tc>
        <w:tc>
          <w:tcPr>
            <w:tcW w:w="225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Unknown</w:t>
            </w:r>
            <w:r>
              <w:rPr>
                <w:lang w:eastAsia="ko-KR"/>
                <w:rFonts w:ascii="나눔고딕" w:eastAsia="나눔고딕" w:hAnsi="나눔고딕" w:cs="나눔고딕" w:hint="eastAsia"/>
                <w:sz w:val="20"/>
                <w:szCs w:val="20"/>
                <w:u w:color="auto"/>
                <w:rtl w:val="off"/>
              </w:rPr>
              <w:br/>
            </w:r>
            <w:r>
              <w:rPr>
                <w:lang w:eastAsia="ko-KR"/>
                <w:rFonts w:ascii="나눔고딕" w:eastAsia="나눔고딕" w:hAnsi="나눔고딕" w:cs="나눔고딕" w:hint="default"/>
                <w:sz w:val="20"/>
                <w:szCs w:val="20"/>
                <w:u w:color="auto"/>
                <w:rtl w:val="off"/>
              </w:rPr>
              <w:t>(Reaper+Ghost)</w:t>
            </w:r>
          </w:p>
        </w:tc>
      </w:tr>
      <w:t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hint="eastAsia"/>
                <w:rtl w:val="off"/>
              </w:rPr>
            </w:pPr>
            <w:r>
              <w:rPr>
                <w:lang w:eastAsia="ko-KR"/>
                <w:rFonts w:ascii="나눔고딕" w:eastAsia="나눔고딕" w:hAnsi="나눔고딕" w:cs="나눔고딕" w:hint="eastAsia"/>
                <w:sz w:val="20"/>
                <w:szCs w:val="20"/>
                <w:u w:color="auto"/>
                <w:rtl w:val="off"/>
              </w:rPr>
              <w:t>Air Support Commander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Firebat, Medic, Science Vessle, HERC, Hercules-class Dropship, Diamondback, Goliath</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Reaper, Hellion, Cyclone, Raven, Banshee</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ControlCruiser(BattleCruiser+Orbital Command)</w:t>
            </w:r>
          </w:p>
        </w:tc>
      </w:tr>
    </w:tbl>
    <w:p>
      <w:pPr>
        <w:ind w:firstLine="0"/>
        <w:shd w:val="clear" w:color="auto" w:fill="auto"/>
        <w:rPr>
          <w:lang w:eastAsia="ko-KR"/>
          <w:rFonts w:hint="eastAsia"/>
          <w:rtl w:val="off"/>
        </w:rPr>
      </w:pPr>
    </w:p>
    <w:tbl>
      <w:tblPr>
        <w:tblStyle w:val="3-21"/>
        <w:tblLook w:val="04A0" w:firstRow="1" w:lastRow="0" w:firstColumn="1" w:lastColumn="0" w:noHBand="0" w:noVBand="1"/>
        <w:tblLayout w:type="autofit"/>
      </w:tblPr>
      <w:tblGrid>
        <w:gridCol w:w="2256"/>
        <w:gridCol w:w="2256"/>
        <w:gridCol w:w="2256"/>
        <w:gridCol w:w="225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Zerg</w:t>
            </w:r>
          </w:p>
          <w:p>
            <w:pPr>
              <w:rPr>
                <w:lang w:eastAsia="ko-KR"/>
                <w:rFonts w:hint="eastAsia"/>
                <w:rtl w:val="off"/>
              </w:rPr>
            </w:pPr>
            <w:r>
              <w:rPr>
                <w:lang w:eastAsia="ko-KR"/>
                <w:rFonts w:ascii="나눔고딕" w:eastAsia="나눔고딕" w:hAnsi="나눔고딕" w:cs="나눔고딕" w:hint="default"/>
                <w:sz w:val="20"/>
                <w:szCs w:val="20"/>
                <w:u w:color="auto"/>
                <w:rtl w:val="off"/>
              </w:rPr>
              <w:t>Sub-Commander</w:t>
            </w:r>
          </w:p>
        </w:tc>
        <w:tc>
          <w:tcPr>
            <w:tcW w:w="2256" w:type="dxa"/>
          </w:tcPr>
          <w:p>
            <w:pPr>
              <w:cnfStyle w:val="100000000000" w:firstRow="1" w:lastRow="0" w:firstColumn="0" w:lastColumn="0" w:oddVBand="0" w:evenVBand="0" w:oddHBand="0" w:evenHBand="0" w:firstRowFirstColumn="0" w:firstRowLastColumn="0" w:lastRowFirstColumn="0" w:lastRowLastColumn="0"/>
              <w:jc w:val="left"/>
              <w:tabs>
                <w:tab w:val="left" w:pos="1512"/>
              </w:tabs>
              <w:rPr>
                <w:lang w:eastAsia="ko-KR"/>
                <w:rFonts w:hint="eastAsia"/>
                <w:rtl w:val="off"/>
              </w:rPr>
            </w:pPr>
            <w:r>
              <w:rPr>
                <w:lang w:eastAsia="ko-KR"/>
                <w:rFonts w:ascii="나눔고딕" w:eastAsia="나눔고딕" w:hAnsi="나눔고딕" w:cs="나눔고딕" w:hint="default"/>
                <w:sz w:val="20"/>
                <w:szCs w:val="20"/>
                <w:u w:color="auto"/>
                <w:rtl w:val="off"/>
              </w:rPr>
              <w:t>Pick Unit</w:t>
            </w:r>
            <w:r>
              <w:rPr>
                <w:lang w:eastAsia="ko-KR"/>
                <w:rFonts w:ascii="나눔고딕" w:eastAsia="나눔고딕" w:hAnsi="나눔고딕" w:cs="나눔고딕" w:hint="default"/>
                <w:sz w:val="20"/>
                <w:szCs w:val="20"/>
                <w:u w:color="auto"/>
                <w:rtl w:val="off"/>
              </w:rPr>
              <w:tab/>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Ban Unit</w:t>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Ultimate Weapon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Tactical Operation</w:t>
            </w:r>
          </w:p>
          <w:p>
            <w:pPr>
              <w:jc w:val="left"/>
              <w:rPr>
                <w:lang w:eastAsia="ko-KR"/>
                <w:rFonts w:hint="eastAsia"/>
                <w:rtl w:val="off"/>
              </w:rPr>
            </w:pPr>
            <w:r>
              <w:rPr>
                <w:lang w:eastAsia="ko-KR"/>
                <w:rFonts w:ascii="나눔고딕" w:eastAsia="나눔고딕" w:hAnsi="나눔고딕" w:cs="나눔고딕" w:hint="default"/>
                <w:sz w:val="20"/>
                <w:szCs w:val="20"/>
                <w:u w:color="auto"/>
                <w:rtl w:val="off"/>
              </w:rPr>
              <w:t>Commander</w:t>
            </w:r>
          </w:p>
        </w:tc>
        <w:tc>
          <w:tcPr>
            <w:tcW w:w="2256" w:type="dxa"/>
          </w:tcPr>
          <w:p>
            <w:pPr>
              <w:cnfStyle w:val="000000100000" w:firstRow="0" w:lastRow="0" w:firstColumn="0" w:lastColumn="0" w:oddVBand="0" w:evenVBand="0" w:oddHBand="1" w:evenHBand="0" w:firstRowFirstColumn="0" w:firstRowLastColumn="0" w:lastRowFirstColumn="0" w:lastRowLastColumn="0"/>
              <w:tabs>
                <w:tab w:val="center" w:pos="1042"/>
              </w:tabs>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Aberration</w:t>
            </w:r>
          </w:p>
        </w:tc>
        <w:tc>
          <w:tcPr>
            <w:tcW w:w="2256" w:type="dxa"/>
          </w:tcPr>
          <w:p>
            <w:pPr>
              <w:cnfStyle w:val="000000100000" w:firstRow="0" w:lastRow="0" w:firstColumn="0" w:lastColumn="0" w:oddVBand="0" w:evenVBand="0" w:oddHBand="1" w:evenHBand="0" w:firstRowFirstColumn="0" w:firstRowLastColumn="0" w:lastRowFirstColumn="0" w:lastRowLastColumn="0"/>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Swarm Host</w:t>
            </w:r>
          </w:p>
        </w:tc>
        <w:tc>
          <w:tcPr>
            <w:tcW w:w="2256" w:type="dxa"/>
          </w:tcPr>
          <w:p>
            <w:pPr>
              <w:ind w:firstLine="0"/>
              <w:shd w:val="clear" w:color="auto" w:fill="auto"/>
              <w:rPr>
                <w:lang w:eastAsia="ko-KR"/>
                <w:rFonts w:ascii="나눔고딕" w:eastAsia="나눔고딕" w:hAnsi="나눔고딕" w:cs="나눔고딕" w:hint="eastAsia"/>
                <w:sz w:val="20"/>
                <w:szCs w:val="20"/>
                <w:u w:color="auto"/>
                <w:rtl w:val="off"/>
              </w:rPr>
            </w:pPr>
            <w:r>
              <w:rPr>
                <w:caps w:val="off"/>
                <w:rFonts w:ascii="나눔고딕" w:eastAsia="나눔고딕" w:hAnsi="나눔고딕" w:cs="나눔고딕"/>
                <w:b w:val="0"/>
                <w:i w:val="0"/>
                <w:sz w:val="22"/>
                <w:u w:color="auto"/>
              </w:rPr>
              <w:t>Defiler</w:t>
            </w:r>
          </w:p>
          <w:p>
            <w:pPr>
              <w:cnfStyle w:val="000000100000" w:firstRow="0" w:lastRow="0" w:firstColumn="0" w:lastColumn="0" w:oddVBand="0" w:evenVBand="0" w:oddHBand="1" w:evenHBand="0" w:firstRowFirstColumn="0" w:firstRowLastColumn="0" w:lastRowFirstColumn="0" w:lastRowLastColumn="0"/>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Dustylisk</w:t>
            </w:r>
          </w:p>
        </w:tc>
      </w:tr>
      <w:t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hint="eastAsia"/>
                <w:rtl w:val="off"/>
              </w:rPr>
            </w:pPr>
            <w:r>
              <w:rPr>
                <w:lang w:eastAsia="ko-KR"/>
                <w:rFonts w:ascii="나눔고딕" w:eastAsia="나눔고딕" w:hAnsi="나눔고딕" w:cs="나눔고딕" w:hint="eastAsia"/>
                <w:sz w:val="20"/>
                <w:szCs w:val="20"/>
                <w:u w:color="auto"/>
                <w:rtl w:val="off"/>
              </w:rPr>
              <w:t>Air Support Commander</w:t>
            </w:r>
          </w:p>
        </w:tc>
        <w:tc>
          <w:tcPr>
            <w:tcW w:w="2256" w:type="dxa"/>
          </w:tcPr>
          <w:p>
            <w:pPr>
              <w:ind w:firstLine="0"/>
              <w:jc w:val="left"/>
              <w:shd w:val="clear" w:color="auto" w:fill="auto"/>
              <w:rPr>
                <w:caps w:val="off"/>
                <w:rFonts w:ascii="Open Sans" w:eastAsia="Open Sans" w:hAnsi="Open Sans" w:cs="Open Sans"/>
                <w:b w:val="0"/>
                <w:i w:val="0"/>
                <w:sz w:val="22"/>
              </w:rPr>
            </w:pPr>
            <w:r>
              <w:rPr>
                <w:lang w:eastAsia="ko-KR"/>
                <w:rFonts w:ascii="나눔고딕" w:eastAsia="나눔고딕" w:hAnsi="나눔고딕" w:cs="나눔고딕" w:hint="default"/>
                <w:sz w:val="20"/>
                <w:szCs w:val="20"/>
                <w:u w:color="auto"/>
                <w:rtl w:val="off"/>
              </w:rPr>
              <w:t xml:space="preserve">Queen(Morph from Larva), </w:t>
            </w:r>
            <w:r>
              <w:rPr>
                <w:caps w:val="off"/>
                <w:rFonts w:ascii="Open Sans" w:eastAsia="Open Sans" w:hAnsi="Open Sans" w:cs="Open Sans"/>
                <w:b w:val="0"/>
                <w:i w:val="0"/>
                <w:sz w:val="22"/>
              </w:rPr>
              <w:t>Queen</w:t>
            </w:r>
          </w:p>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trike w:val="off"/>
                <w:sz w:val="20"/>
                <w:szCs w:val="20"/>
                <w:u w:color="auto"/>
                <w:rtl w:val="off"/>
              </w:rPr>
              <w:t>(Classic), Guardian, Devourer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Baneling, Corruptor, Infestor, Viper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MegaLord(Leviathan)</w:t>
            </w:r>
          </w:p>
        </w:tc>
      </w:tr>
    </w:tbl>
    <w:p>
      <w:pPr>
        <w:ind w:firstLine="0"/>
        <w:shd w:val="clear" w:color="auto" w:fill="auto"/>
        <w:rPr>
          <w:lang w:eastAsia="ko-KR"/>
          <w:rFonts w:hint="eastAsia"/>
          <w:rtl w:val="off"/>
        </w:rPr>
      </w:pPr>
    </w:p>
    <w:p>
      <w:pPr>
        <w:ind w:firstLine="0"/>
        <w:shd w:val="clear" w:color="auto" w:fill="auto"/>
        <w:rPr>
          <w:lang w:eastAsia="ko-KR"/>
          <w:rFonts w:hint="eastAsia"/>
          <w:rtl w:val="off"/>
        </w:rPr>
      </w:pPr>
    </w:p>
    <w:tbl>
      <w:tblPr>
        <w:tblStyle w:val="3-11"/>
        <w:tblLook w:val="04A0" w:firstRow="1" w:lastRow="0" w:firstColumn="1" w:lastColumn="0" w:noHBand="0" w:noVBand="1"/>
        <w:tblLayout w:type="autofit"/>
      </w:tblPr>
      <w:tblGrid>
        <w:gridCol w:w="2256"/>
        <w:gridCol w:w="2256"/>
        <w:gridCol w:w="2256"/>
        <w:gridCol w:w="225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eastAsia"/>
                <w:sz w:val="20"/>
                <w:szCs w:val="20"/>
                <w:u w:color="auto"/>
                <w:rtl w:val="off"/>
              </w:rPr>
              <w:t>Protoss</w:t>
            </w:r>
          </w:p>
          <w:p>
            <w:pPr>
              <w:rPr>
                <w:lang w:eastAsia="ko-KR"/>
                <w:rFonts w:hint="eastAsia"/>
                <w:rtl w:val="off"/>
              </w:rPr>
            </w:pPr>
            <w:r>
              <w:rPr>
                <w:lang w:eastAsia="ko-KR"/>
                <w:rFonts w:ascii="나눔고딕" w:eastAsia="나눔고딕" w:hAnsi="나눔고딕" w:cs="나눔고딕" w:hint="default"/>
                <w:sz w:val="20"/>
                <w:szCs w:val="20"/>
                <w:u w:color="auto"/>
                <w:rtl w:val="off"/>
              </w:rPr>
              <w:t>Sub-Commander</w:t>
            </w:r>
          </w:p>
        </w:tc>
        <w:tc>
          <w:tcPr>
            <w:tcW w:w="2256" w:type="dxa"/>
          </w:tcPr>
          <w:p>
            <w:pPr>
              <w:cnfStyle w:val="100000000000" w:firstRow="1" w:lastRow="0" w:firstColumn="0" w:lastColumn="0" w:oddVBand="0" w:evenVBand="0" w:oddHBand="0" w:evenHBand="0" w:firstRowFirstColumn="0" w:firstRowLastColumn="0" w:lastRowFirstColumn="0" w:lastRowLastColumn="0"/>
              <w:jc w:val="left"/>
              <w:tabs>
                <w:tab w:val="left" w:pos="1512"/>
              </w:tabs>
              <w:rPr>
                <w:lang w:eastAsia="ko-KR"/>
                <w:rFonts w:hint="eastAsia"/>
                <w:rtl w:val="off"/>
              </w:rPr>
            </w:pPr>
            <w:r>
              <w:rPr>
                <w:lang w:eastAsia="ko-KR"/>
                <w:rFonts w:ascii="나눔고딕" w:eastAsia="나눔고딕" w:hAnsi="나눔고딕" w:cs="나눔고딕" w:hint="default"/>
                <w:sz w:val="20"/>
                <w:szCs w:val="20"/>
                <w:u w:color="auto"/>
                <w:rtl w:val="off"/>
              </w:rPr>
              <w:t>Pick Unit</w:t>
            </w:r>
            <w:r>
              <w:rPr>
                <w:lang w:eastAsia="ko-KR"/>
                <w:rFonts w:ascii="나눔고딕" w:eastAsia="나눔고딕" w:hAnsi="나눔고딕" w:cs="나눔고딕" w:hint="default"/>
                <w:sz w:val="20"/>
                <w:szCs w:val="20"/>
                <w:u w:color="auto"/>
                <w:rtl w:val="off"/>
              </w:rPr>
              <w:tab/>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Ban Unit</w:t>
            </w:r>
          </w:p>
        </w:tc>
        <w:tc>
          <w:tcPr>
            <w:tcW w:w="2256"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rtl w:val="off"/>
              </w:rPr>
            </w:pPr>
            <w:r>
              <w:rPr>
                <w:lang w:eastAsia="ko-KR"/>
                <w:rFonts w:ascii="나눔고딕" w:eastAsia="나눔고딕" w:hAnsi="나눔고딕" w:cs="나눔고딕" w:hint="default"/>
                <w:sz w:val="20"/>
                <w:szCs w:val="20"/>
                <w:u w:color="auto"/>
                <w:rtl w:val="off"/>
              </w:rPr>
              <w:t>Ultimate Weapon</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Tactical Operation</w:t>
            </w:r>
          </w:p>
          <w:p>
            <w:pPr>
              <w:jc w:val="left"/>
              <w:rPr>
                <w:lang w:eastAsia="ko-KR"/>
                <w:rFonts w:hint="eastAsia"/>
                <w:rtl w:val="off"/>
              </w:rPr>
            </w:pPr>
            <w:r>
              <w:rPr>
                <w:lang w:eastAsia="ko-KR"/>
                <w:rFonts w:ascii="나눔고딕" w:eastAsia="나눔고딕" w:hAnsi="나눔고딕" w:cs="나눔고딕" w:hint="default"/>
                <w:sz w:val="20"/>
                <w:szCs w:val="20"/>
                <w:u w:color="auto"/>
                <w:rtl w:val="off"/>
              </w:rPr>
              <w:t>Commander</w:t>
            </w:r>
          </w:p>
        </w:tc>
        <w:tc>
          <w:tcPr>
            <w:tcW w:w="2256" w:type="dxa"/>
          </w:tcPr>
          <w:p>
            <w:pPr>
              <w:cnfStyle w:val="000000100000" w:firstRow="0" w:lastRow="0" w:firstColumn="0" w:lastColumn="0" w:oddVBand="0" w:evenVBand="0" w:oddHBand="1" w:evenHBand="0" w:firstRowFirstColumn="0" w:firstRowLastColumn="0" w:lastRowFirstColumn="0" w:lastRowLastColumn="0"/>
              <w:jc w:val="left"/>
              <w:tabs>
                <w:tab w:val="center" w:pos="1042"/>
              </w:tabs>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Corsair, Arbiter</w:t>
            </w:r>
            <w:r>
              <w:rPr>
                <w:lang w:eastAsia="ko-KR"/>
                <w:rFonts w:ascii="나눔고딕" w:eastAsia="나눔고딕" w:hAnsi="나눔고딕" w:cs="나눔고딕" w:hint="default"/>
                <w:sz w:val="20"/>
                <w:szCs w:val="20"/>
                <w:u w:color="auto"/>
                <w:rtl w:val="off"/>
              </w:rPr>
              <w:tab/>
            </w:r>
          </w:p>
        </w:tc>
        <w:tc>
          <w:tcPr>
            <w:tcW w:w="2256" w:type="dxa"/>
          </w:tcPr>
          <w:p>
            <w:pPr>
              <w:ind w:firstLine="0"/>
              <w:jc w:val="left"/>
              <w:shd w:val="clear" w:color="auto" w:fill="auto"/>
              <w:rPr>
                <w:caps w:val="off"/>
                <w:rFonts w:ascii="Open Sans" w:eastAsia="Open Sans" w:hAnsi="Open Sans" w:cs="Open Sans"/>
                <w:b w:val="0"/>
                <w:i w:val="0"/>
                <w:sz w:val="22"/>
              </w:rPr>
            </w:pPr>
            <w:r>
              <w:rPr>
                <w:lang w:eastAsia="ko-KR"/>
                <w:rFonts w:ascii="나눔고딕" w:eastAsia="나눔고딕" w:hAnsi="나눔고딕" w:cs="나눔고딕" w:hint="default"/>
                <w:sz w:val="20"/>
                <w:szCs w:val="20"/>
                <w:u w:color="auto"/>
                <w:rtl w:val="off"/>
              </w:rPr>
              <w:t xml:space="preserve">High Templar, </w:t>
            </w:r>
            <w:r>
              <w:rPr>
                <w:caps w:val="off"/>
                <w:rFonts w:ascii="Open Sans" w:eastAsia="Open Sans" w:hAnsi="Open Sans" w:cs="Open Sans"/>
                <w:b w:val="0"/>
                <w:i w:val="0"/>
                <w:sz w:val="22"/>
              </w:rPr>
              <w:t>Colossus</w:t>
            </w:r>
          </w:p>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 Disruptor, Phoenix, Tempest, Carrier</w:t>
            </w:r>
          </w:p>
        </w:tc>
        <w:tc>
          <w:tcPr>
            <w:tcW w:w="2256" w:type="dxa"/>
          </w:tcPr>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Successor</w:t>
            </w:r>
          </w:p>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(High Templar +</w:t>
            </w:r>
          </w:p>
          <w:p>
            <w:pPr>
              <w:cnfStyle w:val="000000100000" w:firstRow="0" w:lastRow="0" w:firstColumn="0" w:lastColumn="0" w:oddVBand="0" w:evenVBand="0" w:oddHBand="1"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Dark Templar)</w:t>
            </w:r>
          </w:p>
        </w:tc>
      </w:tr>
      <w:tr>
        <w:tc>
          <w:tcPr>
            <w:cnfStyle w:val="001000000000" w:firstRow="0" w:lastRow="0" w:firstColumn="1" w:lastColumn="0" w:oddVBand="0" w:evenVBand="0" w:oddHBand="0" w:evenHBand="0" w:firstRowFirstColumn="0" w:firstRowLastColumn="0" w:lastRowFirstColumn="0" w:lastRowLastColumn="0"/>
            <w:tcW w:w="2256" w:type="dxa"/>
          </w:tcPr>
          <w:p>
            <w:pPr>
              <w:jc w:val="left"/>
              <w:rPr>
                <w:lang w:eastAsia="ko-KR"/>
                <w:rFonts w:hint="eastAsia"/>
                <w:rtl w:val="off"/>
              </w:rPr>
            </w:pPr>
            <w:r>
              <w:rPr>
                <w:lang w:eastAsia="ko-KR"/>
                <w:rFonts w:ascii="나눔고딕" w:eastAsia="나눔고딕" w:hAnsi="나눔고딕" w:cs="나눔고딕" w:hint="eastAsia"/>
                <w:sz w:val="20"/>
                <w:szCs w:val="20"/>
                <w:u w:color="auto"/>
                <w:rtl w:val="off"/>
              </w:rPr>
              <w:t>Air Support Commander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Scout, Reaver, Mothership Core, Mothership, Dragoon</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Adept, Oragle, Phoenix, Stalker</w:t>
            </w:r>
          </w:p>
        </w:tc>
        <w:tc>
          <w:tcPr>
            <w:tcW w:w="2256" w:type="dxa"/>
          </w:tcPr>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sz w:val="20"/>
                <w:szCs w:val="20"/>
                <w:u w:color="auto"/>
                <w:rtl w:val="off"/>
              </w:rPr>
            </w:pPr>
            <w:r>
              <w:rPr>
                <w:lang w:eastAsia="ko-KR"/>
                <w:rFonts w:ascii="나눔고딕" w:eastAsia="나눔고딕" w:hAnsi="나눔고딕" w:cs="나눔고딕" w:hint="default"/>
                <w:sz w:val="20"/>
                <w:szCs w:val="20"/>
                <w:u w:color="auto"/>
                <w:rtl w:val="off"/>
              </w:rPr>
              <w:t>Mothership</w:t>
            </w:r>
          </w:p>
          <w:p>
            <w:pPr>
              <w:cnfStyle w:val="000000000000" w:firstRow="0" w:lastRow="0" w:firstColumn="0" w:lastColumn="0" w:oddVBand="0" w:evenVBand="0" w:oddHBand="0" w:evenHBand="0" w:firstRowFirstColumn="0" w:firstRowLastColumn="0" w:lastRowFirstColumn="0" w:lastRowLastColumn="0"/>
              <w:jc w:val="left"/>
              <w:rPr>
                <w:lang w:eastAsia="ko-KR"/>
                <w:rFonts w:ascii="나눔고딕" w:eastAsia="나눔고딕" w:hAnsi="나눔고딕" w:cs="나눔고딕" w:hint="eastAsia"/>
                <w:u w:color="auto"/>
                <w:rtl w:val="off"/>
              </w:rPr>
            </w:pPr>
            <w:r>
              <w:rPr>
                <w:lang w:eastAsia="ko-KR"/>
                <w:rFonts w:ascii="나눔고딕" w:eastAsia="나눔고딕" w:hAnsi="나눔고딕" w:cs="나눔고딕" w:hint="default"/>
                <w:sz w:val="20"/>
                <w:szCs w:val="20"/>
                <w:u w:color="auto"/>
                <w:rtl w:val="off"/>
              </w:rPr>
              <w:t>(Enhancing Guradian Shield)</w:t>
            </w:r>
          </w:p>
        </w:tc>
      </w:tr>
    </w:tbl>
    <w:p>
      <w:pPr>
        <w:ind w:firstLine="0"/>
        <w:shd w:val="clear" w:color="auto" w:fill="auto"/>
        <w:rPr>
          <w:caps w:val="off"/>
          <w:lang w:eastAsia="ko-KR"/>
          <w:rFonts w:ascii="-apple-system" w:eastAsia="-apple-system" w:hAnsi="-apple-system" w:cs="-apple-system" w:hint="eastAsia"/>
          <w:b w:val="0"/>
          <w:i w:val="0"/>
          <w:sz w:val="20"/>
          <w:rtl w:val="off"/>
        </w:rPr>
      </w:pPr>
    </w:p>
    <w:p>
      <w:pPr>
        <w:ind w:firstLine="0"/>
        <w:shd w:val="clear" w:color="auto" w:fill="auto"/>
        <w:rPr>
          <w:caps w:val="off"/>
          <w:rFonts w:ascii="-apple-system" w:eastAsia="-apple-system" w:hAnsi="-apple-system" w:cs="-apple-system"/>
          <w:b w:val="0"/>
          <w:i w:val="0"/>
          <w:sz w:val="20"/>
        </w:rPr>
      </w:pPr>
    </w:p>
    <w:p>
      <w:pPr>
        <w:pStyle w:val="21"/>
        <w:rPr>
          <w:lang w:eastAsia="ko-KR"/>
          <w:rFonts w:ascii="맑은 고딕" w:eastAsia="맑은 고딕" w:hAnsi="맑은 고딕" w:cs="맑은 고딕" w:hint="eastAsia"/>
          <w:u w:color="auto"/>
          <w:rtl w:val="off"/>
        </w:rPr>
      </w:pPr>
      <w:bookmarkStart w:id="10" w:name="네이밍"/>
      <w:r>
        <w:rPr>
          <w:lang w:eastAsia="ko-KR"/>
          <w:rFonts w:ascii="맑은 고딕" w:eastAsia="맑은 고딕" w:hAnsi="맑은 고딕" w:cs="맑은 고딕" w:hint="default"/>
          <w:u w:color="auto"/>
          <w:rtl w:val="off"/>
        </w:rPr>
        <w:t>5) Naming</w:t>
      </w:r>
      <w:bookmarkEnd w:id="10"/>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As the game was set up as a game where the commander or hero did not participate directly, but only competed with strategic tactics, so the unit was named as general as possible.</w:t>
      </w:r>
    </w:p>
    <w:p>
      <w:pPr>
        <w:pStyle w:val="a2"/>
        <w:rPr>
          <w:lang w:eastAsia="ko-KR"/>
          <w:rFonts w:ascii="맑은 고딕" w:eastAsia="맑은 고딕" w:hAnsi="맑은 고딕" w:cs="맑은 고딕" w:hint="eastAsia"/>
          <w:u w:color="auto"/>
          <w:rtl w:val="off"/>
        </w:rPr>
      </w:pPr>
    </w:p>
    <w:p>
      <w:pPr>
        <w:pStyle w:val="1"/>
        <w:rPr>
          <w:lang w:eastAsia="ko-KR"/>
          <w:rFonts w:ascii="맑은 고딕" w:eastAsia="맑은 고딕" w:hAnsi="맑은 고딕" w:cs="맑은 고딕" w:hint="eastAsia"/>
          <w:u w:color="auto"/>
          <w:rtl w:val="off"/>
        </w:rPr>
      </w:pPr>
      <w:bookmarkStart w:id="11" w:name="_Ⅳ. shortcoming"/>
      <w:bookmarkEnd w:id="11"/>
      <w:r>
        <w:rPr>
          <w:lang w:eastAsia="ko-KR"/>
          <w:rFonts w:ascii="맑은 고딕" w:eastAsia="맑은 고딕" w:hAnsi="맑은 고딕" w:cs="맑은 고딕" w:hint="default"/>
          <w:u w:color="auto"/>
          <w:rtl w:val="off"/>
        </w:rPr>
        <w:t>Ⅳ. Shortcoming</w:t>
      </w:r>
    </w:p>
    <w:p>
      <w:pPr>
        <w:pStyle w:val="afe"/>
        <w:numPr>
          <w:ilvl w:val="0"/>
          <w:numId w:val="5"/>
        </w:numPr>
        <w:rPr>
          <w:lang w:eastAsia="ko-KR"/>
          <w:rFonts w:hint="eastAsia"/>
          <w:rtl w:val="off"/>
        </w:rPr>
      </w:pPr>
      <w:r>
        <w:rPr>
          <w:lang w:eastAsia="ko-KR"/>
          <w:rtl w:val="off"/>
        </w:rPr>
        <w:t>Basic part</w:t>
      </w:r>
    </w:p>
    <w:p>
      <w:pPr>
        <w:pStyle w:val="afe"/>
        <w:numPr>
          <w:ilvl w:val="1"/>
          <w:numId w:val="5"/>
        </w:numPr>
        <w:rPr>
          <w:lang w:eastAsia="ko-KR"/>
          <w:rFonts w:hint="eastAsia"/>
          <w:strike/>
          <w:rtl w:val="off"/>
        </w:rPr>
      </w:pPr>
      <w:r>
        <w:rPr>
          <w:lang w:eastAsia="ko-KR"/>
          <w:strike/>
          <w:rtl w:val="off"/>
        </w:rPr>
        <w:t>Special object implementation</w:t>
      </w:r>
      <w:r>
        <w:rPr>
          <w:lang w:eastAsia="ko-KR"/>
          <w:rFonts w:hint="eastAsia"/>
          <w:strike/>
          <w:rtl w:val="off"/>
        </w:rPr>
        <w:br/>
      </w:r>
      <w:r>
        <w:rPr>
          <w:lang w:eastAsia="ko-KR"/>
          <w:strike/>
          <w:rtl w:val="off"/>
        </w:rPr>
        <w:t>Jungle monsters that give buffs located at 12 o'clock and 6 o'clock are not implemented.</w:t>
      </w:r>
    </w:p>
    <w:p>
      <w:pPr>
        <w:pStyle w:val="afe"/>
        <w:numPr>
          <w:ilvl w:val="1"/>
          <w:numId w:val="5"/>
        </w:numPr>
        <w:rPr>
          <w:lang w:eastAsia="ko-KR"/>
          <w:rFonts w:hint="eastAsia"/>
          <w:strike/>
          <w:rtl w:val="off"/>
        </w:rPr>
      </w:pPr>
      <w:r>
        <w:rPr>
          <w:lang w:eastAsia="ko-KR"/>
          <w:strike/>
          <w:rtl w:val="off"/>
        </w:rPr>
        <w:t>Implementation of Sub-commanders</w:t>
      </w:r>
      <w:r>
        <w:rPr>
          <w:lang w:eastAsia="ko-KR"/>
          <w:rFonts w:hint="eastAsia"/>
          <w:strike/>
          <w:rtl w:val="off"/>
        </w:rPr>
        <w:br/>
      </w:r>
      <w:r>
        <w:rPr>
          <w:lang w:eastAsia="ko-KR"/>
          <w:strike/>
          <w:rtl w:val="off"/>
        </w:rPr>
        <w:t>Field and Air support commanders were not implemented.</w:t>
      </w:r>
    </w:p>
    <w:p>
      <w:pPr>
        <w:pStyle w:val="afe"/>
        <w:numPr>
          <w:ilvl w:val="1"/>
          <w:numId w:val="5"/>
        </w:numPr>
        <w:rPr>
          <w:lang w:eastAsia="ko-KR"/>
          <w:rFonts w:hint="eastAsia"/>
          <w:strike/>
          <w:rtl w:val="off"/>
        </w:rPr>
      </w:pPr>
      <w:r>
        <w:rPr>
          <w:lang w:eastAsia="ko-KR"/>
          <w:strike/>
          <w:rtl w:val="off"/>
        </w:rPr>
        <w:t>The Air Support Commander's Mission and Identity</w:t>
      </w:r>
      <w:r>
        <w:rPr>
          <w:lang w:eastAsia="ko-KR"/>
          <w:rFonts w:hint="eastAsia"/>
          <w:strike/>
          <w:rtl w:val="off"/>
        </w:rPr>
        <w:br/>
      </w:r>
      <w:r>
        <w:rPr>
          <w:lang w:eastAsia="ko-KR"/>
          <w:strike/>
          <w:rtl w:val="off"/>
        </w:rPr>
        <w:t>A mission to obtain resources by placing objects that require travel distance and reconnaissance and detection. In the latter part, with a floating base concept, the unit directly assists with supply skills such as Chrono Boost, Spawn Creep Tumor, and MULE. However, it was not implemented.</w:t>
      </w:r>
    </w:p>
    <w:p>
      <w:pPr>
        <w:pStyle w:val="afe"/>
        <w:numPr>
          <w:ilvl w:val="1"/>
          <w:numId w:val="5"/>
        </w:numPr>
        <w:rPr>
          <w:lang w:eastAsia="ko-KR"/>
          <w:rFonts w:hint="eastAsia"/>
          <w:strike/>
          <w:rtl w:val="off"/>
        </w:rPr>
      </w:pPr>
      <w:r>
        <w:rPr>
          <w:lang w:eastAsia="ko-KR"/>
          <w:strike/>
          <w:rtl w:val="off"/>
        </w:rPr>
        <w:t>Field Marshal's Growth</w:t>
      </w:r>
      <w:r>
        <w:rPr>
          <w:lang w:eastAsia="ko-KR"/>
          <w:rFonts w:hint="eastAsia"/>
          <w:strike/>
          <w:rtl w:val="off"/>
        </w:rPr>
        <w:br/>
      </w:r>
      <w:r>
        <w:rPr>
          <w:lang w:eastAsia="ko-KR"/>
          <w:strike/>
          <w:rtl w:val="off"/>
        </w:rPr>
        <w:t>If the jungle monster, the main source of growth for the Tactical Operationc Commander, is more than a certain loot, it may be possible to let him grow. However, it has not been implemented.</w:t>
      </w:r>
    </w:p>
    <w:p>
      <w:pPr>
        <w:pStyle w:val="afe"/>
        <w:numPr>
          <w:ilvl w:val="1"/>
          <w:numId w:val="5"/>
        </w:numPr>
        <w:rPr>
          <w:lang w:eastAsia="ko-KR"/>
          <w:rFonts w:hint="eastAsia"/>
          <w:rtl w:val="off"/>
        </w:rPr>
      </w:pPr>
      <w:r>
        <w:rPr>
          <w:lang w:eastAsia="ko-KR"/>
          <w:strike/>
          <w:rtl w:val="off"/>
        </w:rPr>
        <w:t>Classification of the role of the main commanders</w:t>
      </w:r>
      <w:r>
        <w:rPr>
          <w:lang w:eastAsia="ko-KR"/>
          <w:rFonts w:hint="eastAsia"/>
          <w:strike/>
          <w:rtl w:val="off"/>
        </w:rPr>
        <w:br/>
      </w:r>
      <w:r>
        <w:rPr>
          <w:lang w:eastAsia="ko-KR"/>
          <w:strike/>
          <w:rtl w:val="off"/>
        </w:rPr>
        <w:t>The basic division of the three main commanders was not implemented with upgrades (3, 5 · 4, 4 · 5, 3). Or it can be implemented with other buffs and effects.</w:t>
      </w:r>
    </w:p>
    <w:p>
      <w:pPr>
        <w:pStyle w:val="afe"/>
        <w:numPr>
          <w:ilvl w:val="1"/>
          <w:numId w:val="6"/>
        </w:numPr>
        <w:rPr>
          <w:lang w:eastAsia="ko-KR"/>
          <w:rFonts w:hint="eastAsia"/>
          <w:strike w:val="off"/>
          <w:rtl w:val="off"/>
        </w:rPr>
      </w:pPr>
      <w:r>
        <w:rPr>
          <w:lang w:eastAsia="ko-KR"/>
          <w:strike w:val="off"/>
          <w:rtl w:val="off"/>
        </w:rPr>
        <w:t>Several ultimate weapons were implemented, but not enough debugs.</w:t>
      </w:r>
    </w:p>
    <w:p>
      <w:pPr>
        <w:pStyle w:val="afe"/>
        <w:numPr>
          <w:ilvl w:val="1"/>
          <w:numId w:val="6"/>
        </w:numPr>
        <w:rPr>
          <w:lang w:eastAsia="ko-KR"/>
          <w:strike w:val="off"/>
          <w:rtl w:val="off"/>
        </w:rPr>
      </w:pPr>
      <w:r>
        <w:rPr>
          <w:lang w:eastAsia="ko-KR"/>
          <w:strike w:val="off"/>
          <w:rtl w:val="off"/>
        </w:rPr>
        <w:t>Lack of Mothership implementation. It would have been nice if Repair Drones were upgraded at Cybernetics Core, but it was not summoned properly, so it was decorated in a passive format. Currently, when Mothership Core transforms into Mothership, the Repair Drones are destroyed.</w:t>
      </w:r>
    </w:p>
    <w:p>
      <w:pPr>
        <w:pStyle w:val="afe"/>
        <w:numPr>
          <w:ilvl w:val="1"/>
          <w:numId w:val="5"/>
        </w:numPr>
        <w:rPr>
          <w:lang w:eastAsia="ko-KR"/>
          <w:rFonts w:hint="eastAsia"/>
          <w:rtl w:val="off"/>
        </w:rPr>
      </w:pPr>
      <w:r>
        <w:rPr>
          <w:lang w:eastAsia="ko-KR"/>
          <w:rFonts w:hint="eastAsia"/>
          <w:strike w:val="off"/>
          <w:rtl w:val="off"/>
        </w:rPr>
        <w:t>I wanted to remove cloaking when using the Successor Storm, but I couldn't TT... I wanted the Twilight Archon to be invisible for a while the Successor was visible upside down.</w:t>
      </w:r>
    </w:p>
    <w:p>
      <w:pPr>
        <w:pStyle w:val="afe"/>
        <w:numPr>
          <w:ilvl w:val="0"/>
          <w:numId w:val="5"/>
        </w:numPr>
        <w:rPr>
          <w:lang w:eastAsia="ko-KR"/>
          <w:rFonts w:hint="eastAsia"/>
          <w:rtl w:val="off"/>
        </w:rPr>
      </w:pPr>
      <w:r>
        <w:rPr>
          <w:lang w:eastAsia="ko-KR"/>
          <w:rtl w:val="off"/>
        </w:rPr>
        <w:t>Additional parts (content)</w:t>
      </w:r>
    </w:p>
    <w:p>
      <w:pPr>
        <w:pStyle w:val="afe"/>
        <w:numPr>
          <w:ilvl w:val="1"/>
          <w:numId w:val="5"/>
        </w:numPr>
        <w:rPr>
          <w:lang w:eastAsia="ko-KR"/>
          <w:rFonts w:hint="eastAsia"/>
          <w:rtl w:val="off"/>
        </w:rPr>
      </w:pPr>
      <w:r>
        <w:rPr>
          <w:lang w:eastAsia="ko-KR"/>
          <w:rtl w:val="off"/>
        </w:rPr>
        <w:t>The various commanders and matching skins described in the table above</w:t>
      </w:r>
    </w:p>
    <w:p>
      <w:pPr>
        <w:pStyle w:val="afe"/>
        <w:numPr>
          <w:ilvl w:val="1"/>
          <w:numId w:val="5"/>
        </w:numPr>
        <w:rPr>
          <w:lang w:eastAsia="ko-KR"/>
          <w:rFonts w:hint="eastAsia"/>
          <w:rtl w:val="off"/>
        </w:rPr>
      </w:pPr>
      <w:r>
        <w:rPr>
          <w:lang w:eastAsia="ko-KR"/>
          <w:rFonts w:hint="eastAsia"/>
          <w:rtl w:val="off"/>
        </w:rPr>
        <w:t>Commander's Top Panel Skills</w:t>
      </w:r>
    </w:p>
    <w:p>
      <w:pPr>
        <w:pStyle w:val="afe"/>
        <w:numPr>
          <w:ilvl w:val="1"/>
          <w:numId w:val="5"/>
        </w:numPr>
        <w:rPr>
          <w:lang w:eastAsia="ko-KR"/>
          <w:rFonts w:hint="eastAsia"/>
          <w:rtl w:val="off"/>
        </w:rPr>
      </w:pPr>
      <w:r>
        <w:rPr>
          <w:lang w:eastAsia="ko-KR"/>
          <w:rFonts w:hint="eastAsia"/>
          <w:rtl w:val="off"/>
        </w:rPr>
        <w:t>Value Balance</w:t>
      </w:r>
      <w:r>
        <w:rPr>
          <w:lang w:eastAsia="ko-KR"/>
          <w:rFonts w:hint="eastAsia"/>
          <w:rtl w:val="off"/>
        </w:rPr>
        <w:br/>
      </w:r>
    </w:p>
    <w:p>
      <w:pPr>
        <w:pStyle w:val="afe"/>
        <w:ind w:leftChars="0" w:left="425"/>
        <w:rPr>
          <w:lang w:eastAsia="ko-KR"/>
          <w:rFonts w:ascii="맑은 고딕" w:eastAsia="맑은 고딕" w:hAnsi="맑은 고딕" w:cs="맑은 고딕" w:hint="eastAsia"/>
          <w:u w:color="auto"/>
          <w:rtl w:val="off"/>
        </w:rPr>
      </w:pPr>
    </w:p>
    <w:p>
      <w:pPr>
        <w:pStyle w:val="1"/>
        <w:rPr>
          <w:lang w:eastAsia="ko-KR"/>
          <w:rFonts w:ascii="맑은 고딕" w:eastAsia="맑은 고딕" w:hAnsi="맑은 고딕" w:cs="맑은 고딕" w:hint="eastAsia"/>
          <w:u w:color="auto"/>
          <w:rtl w:val="off"/>
        </w:rPr>
      </w:pPr>
      <w:bookmarkStart w:id="12" w:name="_Ⅴ. 버그 및 문의사항"/>
      <w:bookmarkEnd w:id="12"/>
      <w:r>
        <w:rPr>
          <w:lang w:eastAsia="ko-KR"/>
          <w:rFonts w:ascii="맑은 고딕" w:eastAsia="맑은 고딕" w:hAnsi="맑은 고딕" w:cs="맑은 고딕" w:hint="default"/>
          <w:u w:color="auto"/>
          <w:rtl w:val="off"/>
        </w:rPr>
        <w:t>Ⅴ. Bugs and Questions</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I am the designer of this map, not the copyright holder of the map that is implemented. However, the purpose of unlimited distribution of the map is the same, and I agree enough to distribute it with only a experimental implementation.</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Therefore, Blizzard is responsible for this basic implementation of the map, so if you have any questions about bugs or errors on this map, you can contact Blizzard, not me.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However, if it is within my area, such as resource balance or misplaced objects, which is my responsibility as a producer, I will deal with it through a patch.</w:t>
      </w:r>
    </w:p>
    <w:p>
      <w:pPr>
        <w:pStyle w:val="1"/>
        <w:rPr>
          <w:lang w:eastAsia="ko-KR"/>
          <w:rFonts w:ascii="맑은 고딕" w:eastAsia="맑은 고딕" w:hAnsi="맑은 고딕" w:cs="맑은 고딕" w:hint="eastAsia"/>
          <w:u w:color="auto"/>
          <w:rtl w:val="off"/>
        </w:rPr>
      </w:pPr>
      <w:bookmarkStart w:id="13" w:name="_Ⅵ. Rethink"/>
      <w:bookmarkEnd w:id="13"/>
    </w:p>
    <w:p>
      <w:pPr>
        <w:pStyle w:val="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br w:type="page"/>
      </w:r>
    </w:p>
    <w:p>
      <w:pPr>
        <w:pStyle w:val="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Ⅵ. Rethink</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drawing>
          <wp:anchor distT="0" distB="0" distL="114300" distR="114300" behindDoc="0" locked="0" layoutInCell="1" simplePos="0" relativeHeight="251692032" allowOverlap="1" hidden="0">
            <wp:simplePos x="0" y="0"/>
            <wp:positionH relativeFrom="column">
              <wp:posOffset>-78856</wp:posOffset>
            </wp:positionH>
            <wp:positionV relativeFrom="paragraph">
              <wp:posOffset>5099</wp:posOffset>
            </wp:positionV>
            <wp:extent cx="3869806" cy="2174140"/>
            <wp:effectExtent l="0" t="0" r="0" b="0"/>
            <wp:wrapSquare wrapText="bothSides"/>
            <wp:docPr id="1049" name="shape104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3869806" cy="2174140"/>
                    </a:xfrm>
                    <a:prstGeom prst="rect"/>
                  </pic:spPr>
                </pic:pic>
              </a:graphicData>
            </a:graphic>
          </wp:anchor>
        </w:drawing>
      </w:r>
    </w:p>
    <w:p>
      <w:pPr>
        <w:pStyle w:val="a2"/>
        <w:rPr>
          <w:lang w:eastAsia="ko-KR"/>
          <w:rFonts w:ascii="맑은 고딕" w:eastAsia="맑은 고딕" w:hAnsi="맑은 고딕" w:cs="맑은 고딕" w:hint="default"/>
          <w:u w:color="auto"/>
          <w:rtl w:val="off"/>
        </w:rPr>
      </w:pPr>
    </w:p>
    <w:p>
      <w:pPr>
        <w:pStyle w:val="b2"/>
        <w:rPr>
          <w:lang w:eastAsia="ko-KR"/>
          <w:rFonts w:ascii="맑은 고딕" w:eastAsia="맑은 고딕" w:hAnsi="맑은 고딕" w:cs="맑은 고딕" w:hint="eastAsia"/>
          <w:u w:color="auto"/>
          <w:rtl w:val="off"/>
        </w:rPr>
      </w:pPr>
    </w:p>
    <w:p>
      <w:pPr>
        <w:pStyle w:val="b2"/>
        <w:rPr>
          <w:lang w:eastAsia="ko-KR"/>
          <w:rFonts w:ascii="맑은 고딕" w:eastAsia="맑은 고딕" w:hAnsi="맑은 고딕" w:cs="맑은 고딕" w:hint="eastAsia"/>
          <w:u w:color="auto"/>
          <w:rtl w:val="off"/>
        </w:rPr>
      </w:pPr>
    </w:p>
    <w:p>
      <w:pPr>
        <w:pStyle w:val="b2"/>
        <w:rPr>
          <w:lang w:eastAsia="ko-KR"/>
          <w:rFonts w:ascii="맑은 고딕" w:eastAsia="맑은 고딕" w:hAnsi="맑은 고딕" w:cs="맑은 고딕" w:hint="eastAsia"/>
          <w:u w:color="auto"/>
          <w:rtl w:val="off"/>
        </w:rPr>
      </w:pPr>
    </w:p>
    <w:p>
      <w:pPr>
        <w:pStyle w:val="b2"/>
        <w:rPr>
          <w:lang w:eastAsia="ko-KR"/>
          <w:rFonts w:ascii="맑은 고딕" w:eastAsia="맑은 고딕" w:hAnsi="맑은 고딕" w:cs="맑은 고딕" w:hint="eastAsia"/>
          <w:u w:color="auto"/>
          <w:rtl w:val="off"/>
        </w:rPr>
      </w:pPr>
    </w:p>
    <w:p>
      <w:pPr>
        <w:pStyle w:val="b2"/>
        <w:ind w:left="0"/>
        <w:rPr>
          <w:lang w:eastAsia="ko-KR"/>
          <w:rFonts w:ascii="맑은 고딕" w:eastAsia="맑은 고딕" w:hAnsi="맑은 고딕" w:cs="맑은 고딕" w:hint="default"/>
          <w:u w:color="auto"/>
          <w:rtl w:val="off"/>
        </w:rPr>
      </w:pP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I felt something while doing a test implementation in the SC2 editor. If someone builds an RTS use map based on various worldviews, I think I will see the true value of this RTS editor.</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Here, I was able to find a game within Blizzard that aims for a complex world view similar to this LoLCraft. It is ‘Heroes of the Storm’. More precisely, I think that if this game is applied only within the Blizzard universe, it will probably be about 'Heroes of the Storm 2: Proto Type'.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But I think we need to be clear at this point. I didn't start this project to try to make HoS2. In addition, I am not an internal employee, and I think that the project, the actual HoS2, may be developed. Or someone could develop a whole new worldview, a new engine, and rename LoLCraft. (Because even co-op missions can tell you how laggy it is...)</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As I mentioned at the beginning, I'm just bored. But beyond February 15th and March, I enter into some artificial intelligence education. I used to make games to make a living. To be honest, it wasn't fun at the time. But game development is really fun to make when I'm bored like this. Anyway, the conclusion is that if artificial intelligence is not fun even after the suggested period, I will proceed with the map update again. But I doubt it will work out. Because I only left things that are difficult to implement for me.</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Finally, I don't take sides with all the games mentioned. Not only the StarCraft series and the others mentioned in this document, but I also hope that all the games will be successful.</w:t>
      </w: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I was happy to have a great time while simply drawing and implementing LoLCraft. And I would like to express my sincere gratitude to Blizzard for releasing the Galaxy Editor (Starcrat II Map Editor), which was opened once every time, for free.</w:t>
      </w:r>
    </w:p>
    <w:p>
      <w:pPr>
        <w:pStyle w:val="a2"/>
        <w:rPr>
          <w:lang w:eastAsia="ko-KR"/>
          <w:rFonts w:ascii="맑은 고딕" w:eastAsia="맑은 고딕" w:hAnsi="맑은 고딕" w:cs="맑은 고딕" w:hint="eastAsia"/>
          <w:u w:color="auto"/>
          <w:rtl w:val="off"/>
        </w:rPr>
      </w:pPr>
    </w:p>
    <w:p>
      <w:pPr>
        <w:pStyle w:val="1"/>
        <w:rPr>
          <w:lang w:eastAsia="ko-KR"/>
          <w:rFonts w:ascii="맑은 고딕" w:eastAsia="맑은 고딕" w:hAnsi="맑은 고딕" w:cs="맑은 고딕" w:hint="eastAsia"/>
          <w:u w:color="auto"/>
          <w:rtl w:val="off"/>
        </w:rPr>
      </w:pPr>
      <w:bookmarkStart w:id="14" w:name="_Ⅶ. 참고문헌"/>
      <w:bookmarkEnd w:id="14"/>
      <w:r>
        <w:rPr>
          <w:lang w:eastAsia="ko-KR"/>
          <w:rFonts w:ascii="맑은 고딕" w:eastAsia="맑은 고딕" w:hAnsi="맑은 고딕" w:cs="맑은 고딕" w:hint="default"/>
          <w:u w:color="auto"/>
          <w:rtl w:val="off"/>
        </w:rPr>
        <w:t>Ⅶ. References</w:t>
      </w:r>
    </w:p>
    <w:p>
      <w:pPr>
        <w:pStyle w:val="2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1) Text, 글</w:t>
      </w:r>
    </w:p>
    <w:p>
      <w:pPr>
        <w:pStyle w:val="21"/>
        <w:rPr>
          <w:lang/>
          <w:rFonts w:ascii="맑은 고딕" w:eastAsia="맑은 고딕" w:hAnsi="맑은 고딕" w:cs="맑은 고딕"/>
          <w:u w:color="auto"/>
          <w:rtl w:val="off"/>
        </w:rPr>
      </w:pPr>
      <w:r>
        <w:rPr>
          <w:lang w:eastAsia="ko-KR"/>
          <w:rFonts w:ascii="맑은 고딕" w:eastAsia="맑은 고딕" w:hAnsi="맑은 고딕" w:cs="맑은 고딕" w:hint="default"/>
          <w:u w:color="auto"/>
          <w:rtl w:val="off"/>
        </w:rPr>
        <w:t xml:space="preserve">아리슬 ARYSLE, {P. 131, L. 31}, {P. 163. L. 34}. </w:t>
      </w:r>
    </w:p>
    <w:p>
      <w:pPr>
        <w:pStyle w:val="d0"/>
        <w:jc w:val="left"/>
        <w:rPr/>
      </w:pPr>
      <w:r>
        <w:rPr/>
        <w:t>공유 Share\이야기 Story\아리슬 ARYSLE</w:t>
      </w:r>
    </w:p>
    <w:p>
      <w:pPr>
        <w:pStyle w:val="d0"/>
        <w:jc w:val="left"/>
        <w:rPr/>
      </w:pPr>
      <w:r>
        <w:rPr/>
        <w:t xml:space="preserve">● </w:t>
      </w:r>
      <w:r>
        <w:rPr/>
        <w:t>네이버 MYBOX: http://naver.me/55yKInDM</w:t>
      </w:r>
    </w:p>
    <w:p>
      <w:pPr>
        <w:pStyle w:val="d0"/>
        <w:jc w:val="left"/>
        <w:rPr/>
      </w:pPr>
      <w:r>
        <w:rPr/>
        <w:t xml:space="preserve">● </w:t>
      </w:r>
      <w:r>
        <w:rPr/>
        <w:t>Google Drive: https://drive.google.com/drive/folders/1Qizl_xx2Nj3z1ugLXpJaJz 6V8UvZeV3O?usp=sharing</w:t>
      </w:r>
    </w:p>
    <w:p>
      <w:pPr>
        <w:pStyle w:val="d0"/>
        <w:jc w:val="left"/>
        <w:rPr/>
      </w:pPr>
      <w:r>
        <w:rPr/>
        <w:t xml:space="preserve">● </w:t>
      </w:r>
      <w:r>
        <w:rPr/>
        <w:t>Mega Drive: https://mega.nz/folder/EGxDyTKQ#6_paoqaWY8vXvbC9bUvmuQ</w:t>
      </w:r>
    </w:p>
    <w:p>
      <w:pPr>
        <w:pStyle w:val="a2"/>
        <w:rPr>
          <w:lang w:eastAsia="ko-KR"/>
          <w:rFonts w:ascii="맑은 고딕" w:eastAsia="맑은 고딕" w:hAnsi="맑은 고딕" w:cs="맑은 고딕" w:hint="eastAsia"/>
          <w:u w:color="auto"/>
          <w:rtl w:val="off"/>
        </w:rPr>
      </w:pPr>
      <w:r>
        <w:rPr/>
        <w:t xml:space="preserve">● </w:t>
      </w:r>
      <w:r>
        <w:rPr/>
        <w:t xml:space="preserve">GitHub: </w:t>
      </w:r>
      <w:r>
        <w:rPr>
          <w:rFonts w:ascii="맑은 고딕" w:eastAsia="맑은 고딕" w:hAnsi="맑은 고딕" w:cs="Arial"/>
        </w:rPr>
        <w:t>https://github.com/heaeny/OVWA</w:t>
      </w:r>
    </w:p>
    <w:p>
      <w:pPr>
        <w:pStyle w:val="a2"/>
        <w:rPr>
          <w:lang w:eastAsia="ko-KR"/>
          <w:rFonts w:ascii="맑은 고딕" w:eastAsia="맑은 고딕" w:hAnsi="맑은 고딕" w:cs="맑은 고딕" w:hint="eastAsia"/>
          <w:u w:color="auto"/>
          <w:rtl w:val="off"/>
        </w:rPr>
      </w:pPr>
    </w:p>
    <w:p>
      <w:pPr>
        <w:pStyle w:val="a2"/>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2) Dynamic Image(Video), 동(적)영상</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xml:space="preserve">깝도이.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실시간 스트리밍 영상 재생목록</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 xml:space="preserve">. 깝도이. </w:t>
      </w:r>
      <w:r>
        <w:rPr>
          <w:lang w:eastAsia="ko-KR"/>
          <w:rFonts w:ascii="맑은 고딕" w:eastAsia="맑은 고딕" w:hAnsi="맑은 고딕" w:cs="맑은 고딕" w:hint="default"/>
          <w:u w:color="auto"/>
          <w:rtl w:val="off"/>
        </w:rPr>
        <w:fldChar w:fldCharType="begin"/>
      </w:r>
      <w:r>
        <w:rPr>
          <w:lang w:eastAsia="ko-KR"/>
          <w:rFonts w:ascii="맑은 고딕" w:eastAsia="맑은 고딕" w:hAnsi="맑은 고딕" w:cs="맑은 고딕" w:hint="default"/>
          <w:u w:color="auto"/>
          <w:rtl w:val="off"/>
        </w:rPr>
        <w:instrText xml:space="preserve"> HYPERLINK "https://www.youtube.com/playlist?list=PL5uX5Yqn1-S28-bDnBhf1XkEpW-H8tu70" </w:instrText>
      </w:r>
      <w:r>
        <w:rPr>
          <w:lang w:eastAsia="ko-KR"/>
          <w:rFonts w:ascii="맑은 고딕" w:eastAsia="맑은 고딕" w:hAnsi="맑은 고딕" w:cs="맑은 고딕" w:hint="default"/>
          <w:u w:color="auto"/>
          <w:rtl w:val="off"/>
        </w:rPr>
        <w:fldChar w:fldCharType="separate"/>
      </w:r>
      <w:r>
        <w:rPr>
          <w:rStyle w:val="affff8"/>
          <w:lang w:eastAsia="ko-KR"/>
          <w:rFonts w:ascii="맑은 고딕" w:eastAsia="맑은 고딕" w:hAnsi="맑은 고딕" w:cs="맑은 고딕" w:hint="default"/>
          <w:rtl w:val="off"/>
        </w:rPr>
        <w:t>HyperLink</w:t>
      </w:r>
      <w:r>
        <w:rPr>
          <w:lang w:eastAsia="ko-KR"/>
          <w:rFonts w:ascii="맑은 고딕" w:eastAsia="맑은 고딕" w:hAnsi="맑은 고딕" w:cs="맑은 고딕" w:hint="default"/>
          <w:u w:color="auto"/>
          <w:rtl w:val="off"/>
        </w:rPr>
        <w:fldChar w:fldCharType="end"/>
      </w:r>
      <w:r>
        <w:rPr>
          <w:lang w:eastAsia="ko-KR"/>
          <w:rFonts w:ascii="맑은 고딕" w:eastAsia="맑은 고딕" w:hAnsi="맑은 고딕" w:cs="맑은 고딕"/>
          <w:u w:color="auto"/>
          <w:rtl w:val="off"/>
        </w:rPr>
        <w:br/>
      </w:r>
      <w:r>
        <w:rPr>
          <w:lang w:eastAsia="ko-KR"/>
          <w:rFonts w:ascii="맑은 고딕" w:eastAsia="맑은 고딕" w:hAnsi="맑은 고딕" w:cs="맑은 고딕" w:hint="default"/>
          <w:u w:color="auto"/>
          <w:rtl w:val="off"/>
        </w:rPr>
        <w:t>CRANK SC</w:t>
      </w:r>
      <w:r>
        <w:rPr/>
        <w:t>II</w:t>
      </w: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Pr>
        <w:t>『크랭크 #스타2 #중계_풀버전 [OLD]』</w:t>
      </w:r>
      <w:r>
        <w:rPr>
          <w:lang w:eastAsia="ko-KR"/>
          <w:rFonts w:ascii="맑은 고딕" w:eastAsia="맑은 고딕" w:hAnsi="맑은 고딕" w:cs="맑은 고딕" w:hint="default"/>
          <w:u w:color="auto"/>
          <w:rtl w:val="off"/>
        </w:rPr>
        <w:t>. CRANK SC</w:t>
      </w:r>
      <w:r>
        <w:rPr/>
        <w:t>II</w:t>
      </w:r>
      <w:r>
        <w:rPr>
          <w:lang w:eastAsia="ko-KR"/>
          <w:rFonts w:ascii="맑은 고딕" w:eastAsia="맑은 고딕" w:hAnsi="맑은 고딕" w:cs="맑은 고딕" w:hint="default"/>
          <w:u w:color="auto"/>
          <w:rtl w:val="off"/>
        </w:rPr>
        <w:t xml:space="preserve">. </w:t>
      </w:r>
      <w:r>
        <w:rPr>
          <w:lang w:eastAsia="ko-KR"/>
          <w:rFonts w:ascii="맑은 고딕" w:eastAsia="맑은 고딕" w:hAnsi="맑은 고딕" w:cs="맑은 고딕" w:hint="default"/>
          <w:u w:color="auto"/>
          <w:rtl w:val="off"/>
        </w:rPr>
        <w:fldChar w:fldCharType="begin"/>
      </w:r>
      <w:r>
        <w:rPr>
          <w:lang w:eastAsia="ko-KR"/>
          <w:rFonts w:ascii="맑은 고딕" w:eastAsia="맑은 고딕" w:hAnsi="맑은 고딕" w:cs="맑은 고딕" w:hint="default"/>
          <w:u w:color="auto"/>
          <w:rtl w:val="off"/>
        </w:rPr>
        <w:instrText xml:space="preserve"> HYPERLINK "https://www.youtube.com/playlist?list=PLVKXOOxlEzousu-dsB738oB1F6r4DFvDN" </w:instrText>
      </w:r>
      <w:r>
        <w:rPr>
          <w:lang w:eastAsia="ko-KR"/>
          <w:rFonts w:ascii="맑은 고딕" w:eastAsia="맑은 고딕" w:hAnsi="맑은 고딕" w:cs="맑은 고딕" w:hint="default"/>
          <w:u w:color="auto"/>
          <w:rtl w:val="off"/>
        </w:rPr>
        <w:fldChar w:fldCharType="separate"/>
      </w:r>
      <w:r>
        <w:rPr>
          <w:rStyle w:val="affff8"/>
          <w:lang w:eastAsia="ko-KR"/>
          <w:rFonts w:ascii="맑은 고딕" w:eastAsia="맑은 고딕" w:hAnsi="맑은 고딕" w:cs="맑은 고딕" w:hint="default"/>
          <w:rtl w:val="off"/>
        </w:rPr>
        <w:t>HyperLink</w:t>
      </w:r>
      <w:r>
        <w:rPr>
          <w:lang w:eastAsia="ko-KR"/>
          <w:rFonts w:ascii="맑은 고딕" w:eastAsia="맑은 고딕" w:hAnsi="맑은 고딕" w:cs="맑은 고딕" w:hint="default"/>
          <w:u w:color="auto"/>
          <w:rtl w:val="off"/>
        </w:rPr>
        <w:fldChar w:fldCharType="end"/>
      </w:r>
    </w:p>
    <w:p>
      <w:pPr>
        <w:pStyle w:val="21"/>
        <w:rPr>
          <w:lang w:eastAsia="ko-KR"/>
          <w:rFonts w:ascii="맑은 고딕" w:eastAsia="맑은 고딕" w:hAnsi="맑은 고딕" w:cs="맑은 고딕" w:hint="eastAsia"/>
          <w:u w:color="auto"/>
          <w:rtl w:val="off"/>
        </w:rPr>
      </w:pPr>
    </w:p>
    <w:p>
      <w:pPr>
        <w:pStyle w:val="21"/>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3) Control, 제어</w:t>
      </w:r>
    </w:p>
    <w:p>
      <w:pPr>
        <w:pStyle w:val="21"/>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Blizzard ENT.(2015).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Starcraft</w:t>
      </w:r>
      <w:r>
        <w:rPr>
          <w:rFonts w:ascii="맑은 고딕" w:eastAsia="맑은 고딕" w:hAnsi="맑은 고딕" w:cs="맑은 고딕" w:hint="default"/>
          <w:u w:color="auto"/>
        </w:rPr>
        <w:t xml:space="preserve"> </w:t>
      </w:r>
      <w:r>
        <w:rPr>
          <w:rFonts w:ascii="맑은 고딕" w:eastAsia="맑은 고딕" w:hAnsi="맑은 고딕" w:cs="맑은 고딕" w:hint="default"/>
          <w:u w:color="auto"/>
        </w:rPr>
        <w:t>Ⅱ</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Legacy of the Void</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USA</w:t>
      </w:r>
      <w:r>
        <w:rPr>
          <w:rFonts w:ascii="맑은 고딕" w:eastAsia="맑은 고딕" w:hAnsi="맑은 고딕" w:cs="맑은 고딕" w:hint="default"/>
          <w:u w:color="auto"/>
        </w:rPr>
        <w:t>: Blizzard ENT</w:t>
      </w:r>
      <w:r>
        <w:rPr>
          <w:lang w:eastAsia="ko-KR"/>
          <w:rFonts w:ascii="맑은 고딕" w:eastAsia="맑은 고딕" w:hAnsi="맑은 고딕" w:cs="맑은 고딕" w:hint="default"/>
          <w:u w:color="auto"/>
          <w:rtl w:val="off"/>
        </w:rPr>
        <w:t>.</w:t>
      </w:r>
      <w:r>
        <w:rPr>
          <w:lang w:eastAsia="ko-KR"/>
          <w:rFonts w:ascii="맑은 고딕" w:eastAsia="맑은 고딕" w:hAnsi="맑은 고딕" w:cs="맑은 고딕" w:hint="eastAsia"/>
          <w:u w:color="auto"/>
          <w:rtl w:val="off"/>
        </w:rPr>
        <w:br/>
      </w:r>
      <w:r>
        <w:rPr/>
        <w:t xml:space="preserve">Google </w:t>
      </w:r>
      <w:r>
        <w:rPr/>
        <w:t>『</w:t>
      </w:r>
      <w:r>
        <w:rPr/>
        <w:t xml:space="preserve">Google </w:t>
      </w:r>
      <w:r>
        <w:rPr>
          <w:lang w:eastAsia="ko-KR"/>
          <w:rtl w:val="off"/>
        </w:rPr>
        <w:t>Translator</w:t>
      </w:r>
      <w:r>
        <w:rPr/>
        <w:t>』</w:t>
      </w:r>
      <w:r>
        <w:rPr/>
        <w:t xml:space="preserve">. </w:t>
      </w:r>
      <w:r>
        <w:rPr>
          <w:lang w:eastAsia="ko-KR"/>
          <w:rtl w:val="off"/>
        </w:rPr>
        <w:t>USA</w:t>
      </w:r>
      <w:r>
        <w:rPr/>
        <w:t>: Google</w:t>
      </w:r>
      <w:r>
        <w:rPr>
          <w:lang w:eastAsia="ko-KR"/>
          <w:rtl w:val="off"/>
        </w:rPr>
        <w:t>.</w:t>
      </w:r>
      <w:r>
        <w:rPr/>
        <w:t xml:space="preserve"> </w:t>
      </w:r>
      <w:r>
        <w:rPr>
          <w:lang w:eastAsia="ko-KR"/>
          <w:color w:val="0000FF"/>
          <w:u w:val="single" w:color="0000FF"/>
          <w:rtl w:val="off"/>
        </w:rPr>
        <w:fldChar w:fldCharType="begin"/>
      </w:r>
      <w:r>
        <w:rPr>
          <w:lang w:eastAsia="ko-KR"/>
          <w:color w:val="0000FF"/>
          <w:u w:val="single" w:color="0000FF"/>
          <w:rtl w:val="off"/>
        </w:rPr>
        <w:instrText xml:space="preserve"> HYPERLINK "https://translate.google.com/" </w:instrText>
      </w:r>
      <w:r>
        <w:rPr>
          <w:lang w:eastAsia="ko-KR"/>
          <w:color w:val="0000FF"/>
          <w:u w:val="single" w:color="0000FF"/>
          <w:rtl w:val="off"/>
        </w:rPr>
        <w:fldChar w:fldCharType="separate"/>
      </w:r>
      <w:r>
        <w:rPr>
          <w:rStyle w:val="affff8"/>
          <w:lang w:eastAsia="ko-KR"/>
          <w:rFonts w:ascii="맑은 고딕" w:eastAsia="맑은 고딕" w:hAnsi="맑은 고딕" w:cs="Times New Roman" w:hint="eastAsia"/>
          <w:rtl w:val="off"/>
        </w:rPr>
        <w:t>HyperLink</w:t>
      </w:r>
      <w:r>
        <w:rPr>
          <w:lang w:eastAsia="ko-KR"/>
          <w:color w:val="0000FF"/>
          <w:u w:val="single" w:color="0000FF"/>
          <w:rtl w:val="off"/>
        </w:rPr>
        <w:fldChar w:fldCharType="end"/>
      </w:r>
      <w:r>
        <w:rPr>
          <w:lang w:eastAsia="ko-KR"/>
          <w:rFonts w:hint="eastAsia"/>
          <w:color w:val="0000FF"/>
          <w:u w:val="single" w:color="0000FF"/>
          <w:rtl w:val="off"/>
        </w:rPr>
        <w:br/>
      </w:r>
      <w:r>
        <w:rPr>
          <w:lang w:eastAsia="ko-KR"/>
          <w:rFonts w:ascii="맑은 고딕" w:eastAsia="맑은 고딕" w:hAnsi="맑은 고딕" w:cs="맑은 고딕" w:hint="default"/>
          <w:u w:color="auto"/>
          <w:rtl w:val="off"/>
        </w:rPr>
        <w:t>Kakao</w:t>
      </w:r>
      <w:r>
        <w:rPr/>
        <w:t xml:space="preserve">. </w:t>
      </w:r>
      <w:r>
        <w:rPr/>
        <w:t>『</w:t>
      </w:r>
      <w:r>
        <w:rPr/>
        <w:t xml:space="preserve">Kakao i </w:t>
      </w:r>
      <w:r>
        <w:rPr>
          <w:lang w:eastAsia="ko-KR"/>
          <w:rtl w:val="off"/>
        </w:rPr>
        <w:t>Translator</w:t>
      </w:r>
      <w:r>
        <w:rPr/>
        <w:t>』</w:t>
      </w:r>
      <w:r>
        <w:rPr/>
        <w:t xml:space="preserve">. </w:t>
      </w:r>
      <w:r>
        <w:rPr>
          <w:lang w:eastAsia="ko-KR"/>
          <w:rtl w:val="off"/>
        </w:rPr>
        <w:t>Jeju</w:t>
      </w:r>
      <w:r>
        <w:rPr/>
        <w:t xml:space="preserve">: </w:t>
      </w:r>
      <w:r>
        <w:rPr>
          <w:lang w:eastAsia="ko-KR"/>
          <w:rtl w:val="off"/>
        </w:rPr>
        <w:t>Kakao</w:t>
      </w:r>
      <w:r>
        <w:rPr/>
        <w:t xml:space="preserve">. </w:t>
      </w:r>
      <w:r>
        <w:fldChar w:fldCharType="begin"/>
      </w:r>
      <w:r>
        <w:instrText xml:space="preserve"> HYPERLINK "https://translate.kakao.com/" </w:instrText>
      </w:r>
      <w:r>
        <w:fldChar w:fldCharType="separate"/>
      </w:r>
      <w:r>
        <w:rPr>
          <w:lang w:eastAsia="ko-KR"/>
          <w:color w:val="0000FF"/>
          <w:u w:val="single" w:color="0000FF"/>
          <w:rtl w:val="off"/>
        </w:rPr>
        <w:t>HyperLink</w:t>
      </w:r>
      <w:r>
        <w:fldChar w:fldCharType="end"/>
      </w:r>
      <w:r>
        <w:rPr>
          <w:lang w:eastAsia="ko-KR"/>
          <w:rFonts w:hint="eastAsia"/>
          <w:color w:val="0000FF"/>
          <w:u w:val="single" w:color="0000FF"/>
          <w:rtl w:val="off"/>
        </w:rPr>
        <w:br/>
      </w:r>
      <w:r>
        <w:rPr>
          <w:lang w:eastAsia="ko-KR"/>
          <w:color w:val="000000"/>
          <w:u w:val="none" w:color="0000FF"/>
          <w:rtl w:val="off"/>
        </w:rPr>
        <w:t xml:space="preserve">KRAFTON(2017). </w:t>
      </w:r>
      <w:r>
        <w:rPr/>
        <w:t>『</w:t>
      </w:r>
      <w:r>
        <w:rPr>
          <w:lang w:eastAsia="ko-KR"/>
          <w:rtl w:val="off"/>
        </w:rPr>
        <w:t>PUBG: BATTLEGROUND</w:t>
      </w:r>
      <w:r>
        <w:rPr/>
        <w:t>』</w:t>
      </w:r>
      <w:r>
        <w:rPr>
          <w:lang w:eastAsia="ko-KR"/>
          <w:rtl w:val="off"/>
        </w:rPr>
        <w:t xml:space="preserve">. </w:t>
      </w:r>
      <w:r>
        <w:rPr>
          <w:rFonts w:ascii="맑은 고딕" w:eastAsia="맑은 고딕" w:hAnsi="맑은 고딕" w:cs="맑은 고딕" w:hint="default"/>
          <w:u w:color="auto"/>
        </w:rPr>
        <w:t xml:space="preserve">Gyeonggi: </w:t>
      </w:r>
      <w:r>
        <w:rPr>
          <w:lang w:eastAsia="ko-KR"/>
          <w:rFonts w:ascii="맑은 고딕" w:eastAsia="맑은 고딕" w:hAnsi="맑은 고딕" w:cs="맑은 고딕" w:hint="default"/>
          <w:u w:color="auto"/>
          <w:rtl w:val="off"/>
        </w:rPr>
        <w:t>Kakao, Seoul: KRAFTON</w:t>
      </w:r>
      <w:r>
        <w:rPr>
          <w:lang w:eastAsia="ko-KR"/>
          <w:rFonts w:hint="eastAsia"/>
          <w:color w:val="000000"/>
          <w:u w:val="none" w:color="0000FF"/>
          <w:rtl w:val="off"/>
        </w:rPr>
        <w:br/>
      </w:r>
      <w:r>
        <w:rPr>
          <w:lang w:eastAsia="ko-KR"/>
          <w:rFonts w:ascii="맑은 고딕" w:eastAsia="맑은 고딕" w:hAnsi="맑은 고딕" w:cs="맑은 고딕" w:hint="default"/>
          <w:color w:val="000000"/>
          <w:u w:val="none" w:color="auto"/>
          <w:rtl w:val="off"/>
        </w:rPr>
        <w:t>Naver</w:t>
      </w:r>
      <w:r>
        <w:rPr>
          <w:color w:val="000000"/>
          <w:u w:val="none" w:color="auto"/>
        </w:rPr>
        <w:t xml:space="preserve">. </w:t>
      </w:r>
      <w:r>
        <w:rPr>
          <w:color w:val="000000"/>
          <w:u w:val="none" w:color="auto"/>
        </w:rPr>
        <w:t>『</w:t>
      </w:r>
      <w:r>
        <w:rPr>
          <w:lang w:eastAsia="ko-KR"/>
          <w:color w:val="000000"/>
          <w:u w:val="none" w:color="auto"/>
          <w:rtl w:val="off"/>
        </w:rPr>
        <w:t>Papa</w:t>
      </w:r>
      <w:r>
        <w:rPr>
          <w:lang w:eastAsia="ko-KR"/>
          <w:rtl w:val="off"/>
        </w:rPr>
        <w:t>go</w:t>
      </w:r>
      <w:r>
        <w:rPr/>
        <w:t xml:space="preserve"> </w:t>
      </w:r>
      <w:r>
        <w:rPr>
          <w:lang w:eastAsia="ko-KR"/>
          <w:rtl w:val="off"/>
        </w:rPr>
        <w:t>Translator</w:t>
      </w:r>
      <w:r>
        <w:rPr/>
        <w:t>』</w:t>
      </w:r>
      <w:r>
        <w:rPr/>
        <w:t xml:space="preserve">. </w:t>
      </w:r>
      <w:r>
        <w:rPr>
          <w:rFonts w:ascii="맑은 고딕" w:eastAsia="맑은 고딕" w:hAnsi="맑은 고딕" w:cs="맑은 고딕" w:hint="default"/>
          <w:u w:color="auto"/>
        </w:rPr>
        <w:t>Gyeonggi</w:t>
      </w:r>
      <w:r>
        <w:rPr/>
        <w:t xml:space="preserve">: </w:t>
      </w:r>
      <w:r>
        <w:rPr>
          <w:lang w:eastAsia="ko-KR"/>
          <w:rtl w:val="off"/>
        </w:rPr>
        <w:t>Naver</w:t>
      </w:r>
      <w:r>
        <w:rPr/>
        <w:t xml:space="preserve">. </w:t>
      </w:r>
      <w:r>
        <w:fldChar w:fldCharType="begin"/>
      </w:r>
      <w:r>
        <w:instrText xml:space="preserve"> HYPERLINK "https://papago.naver.com/" </w:instrText>
      </w:r>
      <w:r>
        <w:fldChar w:fldCharType="separate"/>
      </w:r>
      <w:r>
        <w:rPr>
          <w:rStyle w:val="afff3"/>
          <w:lang w:eastAsia="ko-KR"/>
          <w:rFonts w:ascii="맑은 고딕" w:eastAsia="맑은 고딕" w:hAnsi="맑은 고딕" w:cs="Times New Roman"/>
          <w:rtl w:val="off"/>
        </w:rPr>
        <w:t>HyperLink</w:t>
      </w:r>
      <w:r>
        <w:fldChar w:fldCharType="end"/>
      </w:r>
      <w:r>
        <w:rPr>
          <w:lang w:eastAsia="ko-KR"/>
          <w:rFonts w:hint="eastAsia"/>
          <w:color w:val="0000FF"/>
          <w:u w:val="single" w:color="0000FF"/>
          <w:rtl w:val="off"/>
        </w:rPr>
        <w:br/>
      </w:r>
      <w:r>
        <w:rPr>
          <w:lang w:eastAsia="ko-KR"/>
          <w:rFonts w:ascii="맑은 고딕" w:eastAsia="맑은 고딕" w:hAnsi="맑은 고딕" w:cs="맑은 고딕" w:hint="default"/>
          <w:u w:color="auto"/>
          <w:rtl w:val="off"/>
        </w:rPr>
        <w:t>Pearl Abyss</w:t>
      </w:r>
      <w:r>
        <w:rPr>
          <w:rFonts w:ascii="맑은 고딕" w:eastAsia="맑은 고딕" w:hAnsi="맑은 고딕" w:cs="맑은 고딕" w:hint="default"/>
          <w:u w:color="auto"/>
        </w:rPr>
        <w:t xml:space="preserve">(2015).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Black Desert</w:t>
      </w:r>
      <w:r>
        <w:rPr>
          <w:rFonts w:ascii="맑은 고딕" w:eastAsia="맑은 고딕" w:hAnsi="맑은 고딕" w:cs="맑은 고딕" w:hint="default"/>
          <w:u w:color="auto"/>
        </w:rPr>
        <w:t xml:space="preserve">』. Gyeonggi: </w:t>
      </w:r>
      <w:r>
        <w:rPr>
          <w:lang w:eastAsia="ko-KR"/>
          <w:rFonts w:ascii="맑은 고딕" w:eastAsia="맑은 고딕" w:hAnsi="맑은 고딕" w:cs="맑은 고딕" w:hint="default"/>
          <w:u w:color="auto"/>
          <w:rtl w:val="off"/>
        </w:rPr>
        <w:t>Pearl Abyss</w:t>
      </w:r>
      <w:r>
        <w:rPr>
          <w:lang w:eastAsia="ko-KR"/>
          <w:rFonts w:ascii="맑은 고딕" w:eastAsia="맑은 고딕" w:hAnsi="맑은 고딕" w:cs="맑은 고딕"/>
          <w:u w:color="auto"/>
          <w:rtl w:val="off"/>
        </w:rPr>
        <w:br/>
      </w:r>
      <w:r>
        <w:rPr>
          <w:lang w:eastAsia="ko-KR"/>
          <w:rFonts w:ascii="맑은 고딕" w:eastAsia="맑은 고딕" w:hAnsi="맑은 고딕" w:cs="맑은 고딕" w:hint="default"/>
          <w:u w:color="auto"/>
          <w:rtl w:val="off"/>
        </w:rPr>
        <w:t xml:space="preserve">Photopea.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Photopea</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Photopea</w:t>
      </w:r>
      <w:r>
        <w:rPr>
          <w:lang w:eastAsia="ko-KR"/>
          <w:rFonts w:ascii="맑은 고딕" w:eastAsia="맑은 고딕" w:hAnsi="맑은 고딕" w:cs="맑은 고딕" w:hint="eastAsia"/>
          <w:u w:color="auto"/>
          <w:rtl w:val="off"/>
        </w:rPr>
        <w:br/>
      </w:r>
      <w:r>
        <w:rPr>
          <w:rFonts w:ascii="맑은 고딕" w:eastAsia="맑은 고딕" w:hAnsi="맑은 고딕" w:cs="맑은 고딕" w:hint="default"/>
          <w:u w:color="auto"/>
        </w:rPr>
        <w:t xml:space="preserve">Riot Games(2011).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League of Legends</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USA</w:t>
      </w:r>
      <w:r>
        <w:rPr>
          <w:rFonts w:ascii="맑은 고딕" w:eastAsia="맑은 고딕" w:hAnsi="맑은 고딕" w:cs="맑은 고딕" w:hint="default"/>
          <w:u w:color="auto"/>
        </w:rPr>
        <w:t>: Riot Games</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default"/>
          <w:u w:color="auto"/>
          <w:rtl w:val="off"/>
        </w:rPr>
        <w:t>SmileGate</w:t>
      </w:r>
      <w:r>
        <w:rPr>
          <w:rFonts w:ascii="맑은 고딕" w:eastAsia="맑은 고딕" w:hAnsi="맑은 고딕" w:cs="맑은 고딕" w:hint="default"/>
          <w:u w:color="auto"/>
        </w:rPr>
        <w:t xml:space="preserve">RPG(2018). </w:t>
      </w:r>
      <w:r>
        <w:rPr>
          <w:rFonts w:ascii="맑은 고딕" w:eastAsia="맑은 고딕" w:hAnsi="맑은 고딕" w:cs="맑은 고딕" w:hint="default"/>
          <w:u w:color="auto"/>
        </w:rPr>
        <w:t>『</w:t>
      </w:r>
      <w:r>
        <w:rPr>
          <w:lang w:eastAsia="ko-KR"/>
          <w:rFonts w:ascii="맑은 고딕" w:eastAsia="맑은 고딕" w:hAnsi="맑은 고딕" w:cs="맑은 고딕" w:hint="default"/>
          <w:u w:color="auto"/>
          <w:rtl w:val="off"/>
        </w:rPr>
        <w:t>Lost Ark</w:t>
      </w:r>
      <w:r>
        <w:rPr>
          <w:rFonts w:ascii="맑은 고딕" w:eastAsia="맑은 고딕" w:hAnsi="맑은 고딕" w:cs="맑은 고딕" w:hint="default"/>
          <w:u w:color="auto"/>
        </w:rPr>
        <w:t>』</w:t>
      </w:r>
      <w:r>
        <w:rPr>
          <w:rFonts w:ascii="맑은 고딕" w:eastAsia="맑은 고딕" w:hAnsi="맑은 고딕" w:cs="맑은 고딕" w:hint="default"/>
          <w:u w:color="auto"/>
        </w:rPr>
        <w:t xml:space="preserve">. Gyeonggi: </w:t>
      </w:r>
      <w:r>
        <w:rPr>
          <w:lang w:eastAsia="ko-KR"/>
          <w:rFonts w:ascii="맑은 고딕" w:eastAsia="맑은 고딕" w:hAnsi="맑은 고딕" w:cs="맑은 고딕" w:hint="default"/>
          <w:u w:color="auto"/>
          <w:rtl w:val="off"/>
        </w:rPr>
        <w:t>SmileGate</w:t>
      </w:r>
      <w:r>
        <w:rPr>
          <w:rFonts w:ascii="맑은 고딕" w:eastAsia="맑은 고딕" w:hAnsi="맑은 고딕" w:cs="맑은 고딕" w:hint="default"/>
          <w:u w:color="auto"/>
        </w:rPr>
        <w:t>RPG</w:t>
      </w:r>
    </w:p>
    <w:p>
      <w:pPr>
        <w:pStyle w:val="21"/>
        <w:rPr>
          <w:lang w:eastAsia="ko-KR"/>
          <w:rFonts w:ascii="맑은 고딕" w:eastAsia="맑은 고딕" w:hAnsi="맑은 고딕" w:cs="맑은 고딕"/>
          <w:u w:color="auto"/>
          <w:rtl w:val="off"/>
        </w:rPr>
      </w:pPr>
    </w:p>
    <w:p>
      <w:pPr>
        <w:pStyle w:val="21"/>
        <w:jc w:val="center"/>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This design document is distributed free of charge.</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default"/>
          <w:u w:color="auto"/>
          <w:rtl w:val="off"/>
        </w:rPr>
        <w:t>I have agreed that all parts related to this game will be copyrighted by Blizzard. So I did not deal with copyright in this legendary legacy planning document.</w:t>
      </w:r>
      <w:r>
        <w:rPr>
          <w:lang w:eastAsia="ko-KR"/>
          <w:rFonts w:ascii="맑은 고딕" w:eastAsia="맑은 고딕" w:hAnsi="맑은 고딕" w:cs="맑은 고딕" w:hint="eastAsia"/>
          <w:u w:color="auto"/>
          <w:rtl w:val="off"/>
        </w:rPr>
        <w:br/>
      </w:r>
      <w:r>
        <w:rPr>
          <w:lang w:eastAsia="ko-KR"/>
          <w:rFonts w:ascii="맑은 고딕" w:eastAsia="맑은 고딕" w:hAnsi="맑은 고딕" w:cs="맑은 고딕" w:hint="default"/>
          <w:u w:color="auto"/>
          <w:rtl w:val="off"/>
        </w:rPr>
        <w:t>May?be I think it will be handled on its own.</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charset w:val="00"/>
    <w:notTrueType w:val="false"/>
    <w:sig w:usb0="9000002F" w:usb1="29D77CFB" w:usb2="00000012" w:usb3="00000001" w:csb0="00080001" w:csb1="00000001"/>
  </w:font>
  <w:font w:name="Open Sans">
    <w:charset w:val="00"/>
    <w:notTrueType w:val="false"/>
  </w:font>
  <w:font w:name="-apple-system">
    <w:charset w:val="00"/>
    <w:notTrueType w:val="false"/>
  </w:font>
  <w:font w:name="나눔고딕">
    <w:panose1 w:val="020D0604FFFFFFFFFFFF"/>
    <w:charset w:val="00"/>
    <w:notTrueType w:val="false"/>
    <w:sig w:usb0="900002A7" w:usb1="29D7FCFB" w:usb2="00000010" w:usb3="00000001" w:csb0="00080001" w:csb1="00000001"/>
  </w:font>
  <w:font w:name="Arial">
    <w:panose1 w:val="020B0604020202020204"/>
    <w:charset w:val="00"/>
    <w:notTrueType w:val="false"/>
    <w:sig w:usb0="E0002EFF" w:usb1="C000785B" w:usb2="00000009" w:usb3="00000001" w:csb0="400001FF" w:csb1="FFFF0000"/>
  </w:font>
  <w:font w:name="Times New Roman">
    <w:panose1 w:val="02020603050405020304"/>
    <w:charset w:val="00"/>
    <w:notTrueType w:val="false"/>
    <w:sig w:usb0="E0002EFF" w:usb1="C000785B" w:usb2="00000009" w:usb3="00000001" w:csb0="400001FF" w:csb1="FFFF0000"/>
  </w:font>
  <w:font w:name="함초롬바탕">
    <w:panose1 w:val="02030604000101010101"/>
    <w:charset w:val="00"/>
    <w:notTrueType w:val="false"/>
    <w:sig w:usb0="F70006FF" w:usb1="19DFFFFF" w:usb2="001BFDD7" w:usb3="00000001" w:csb0="001F01FF" w:csb1="00000001"/>
  </w:font>
  <w:font w:name="Wingdings">
    <w:panose1 w:val="05000000000000000000"/>
    <w:charset w:val="00"/>
    <w:notTrueType w:val="false"/>
    <w:sig w:usb0="00000001" w:usb1="00000001" w:usb2="00000001" w:usb3="00000001" w:csb0="80000000"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bfffff30"/>
    <w:multiLevelType w:val="hybridMultilevel"/>
    <w:lvl w:ilvl="0" w:tplc="6f36d066">
      <w:start w:val="1"/>
      <w:lvlText w:val="%1)"/>
      <w:lvlJc w:val="left"/>
      <w:pPr>
        <w:ind w:left="800" w:hanging="400"/>
      </w:pPr>
      <w:rPr/>
    </w:lvl>
    <w:lvl w:ilvl="1" w:tplc="4392858c">
      <w:start w:val="1"/>
      <w:numFmt w:val="lowerLetter"/>
      <w:lvlText w:val="%2."/>
      <w:lvlJc w:val="left"/>
      <w:pPr>
        <w:ind w:left="1200" w:hanging="400"/>
      </w:pPr>
      <w:rPr/>
    </w:lvl>
    <w:lvl w:ilvl="2" w:tplc="409001b">
      <w:start w:val="1"/>
      <w:numFmt w:val="lowerRoman"/>
      <w:lvlText w:val="%3."/>
      <w:lvlJc w:val="left"/>
      <w:pPr>
        <w:ind w:left="1600" w:hanging="400"/>
      </w:pPr>
      <w:rPr/>
    </w:lvl>
    <w:lvl w:ilvl="3" w:tplc="409000f">
      <w:start w:val="1"/>
      <w:lvlText w:val="%4."/>
      <w:lvlJc w:val="left"/>
      <w:pPr>
        <w:ind w:left="2000" w:hanging="400"/>
      </w:pPr>
      <w:rPr/>
    </w:lvl>
    <w:lvl w:ilvl="4" w:tplc="4392858c">
      <w:start w:val="1"/>
      <w:numFmt w:val="lowerLetter"/>
      <w:lvlText w:val="%5."/>
      <w:lvlJc w:val="left"/>
      <w:pPr>
        <w:ind w:left="2400" w:hanging="400"/>
      </w:pPr>
      <w:rPr/>
    </w:lvl>
    <w:lvl w:ilvl="5" w:tplc="409001b">
      <w:start w:val="1"/>
      <w:numFmt w:val="lowerRoman"/>
      <w:lvlText w:val="%6."/>
      <w:lvlJc w:val="left"/>
      <w:pPr>
        <w:ind w:left="2800" w:hanging="400"/>
      </w:pPr>
      <w:rPr/>
    </w:lvl>
    <w:lvl w:ilvl="6" w:tplc="409000f">
      <w:start w:val="1"/>
      <w:lvlText w:val="%7."/>
      <w:lvlJc w:val="left"/>
      <w:pPr>
        <w:ind w:left="3200" w:hanging="400"/>
      </w:pPr>
      <w:rPr/>
    </w:lvl>
    <w:lvl w:ilvl="7" w:tplc="4392858c">
      <w:start w:val="1"/>
      <w:numFmt w:val="lowerLetter"/>
      <w:lvlText w:val="%8."/>
      <w:lvlJc w:val="left"/>
      <w:pPr>
        <w:ind w:left="3600" w:hanging="400"/>
      </w:pPr>
      <w:rPr/>
    </w:lvl>
    <w:lvl w:ilvl="8" w:tplc="409001b">
      <w:start w:val="1"/>
      <w:numFmt w:val="lowerRoman"/>
      <w:lvlText w:val="%9."/>
      <w:lvlJc w:val="left"/>
      <w:pPr>
        <w:ind w:left="4000" w:hanging="400"/>
      </w:pPr>
      <w:rPr/>
    </w:lvl>
  </w:abstractNum>
  <w:abstractNum w:abstractNumId="1">
    <w:nsid w:val="feffff50"/>
    <w:multiLevelType w:val="hybridMultilevel"/>
    <w:lvl w:ilvl="0" w:tplc="409006c">
      <w:start w:val="1"/>
      <w:numFmt w:val="bullet"/>
      <w:lvlText w:val=""/>
      <w:lvlJc w:val="left"/>
      <w:pPr>
        <w:ind w:left="800" w:hanging="400"/>
      </w:pPr>
      <w:rPr>
        <w:rFonts w:ascii="Wingdings" w:hAnsi="Wingdings" w:hint="default"/>
      </w:rPr>
    </w:lvl>
    <w:lvl w:ilvl="1" w:tplc="409006e">
      <w:start w:val="1"/>
      <w:numFmt w:val="bullet"/>
      <w:lvlText w:val=""/>
      <w:lvlJc w:val="left"/>
      <w:pPr>
        <w:ind w:left="1200" w:hanging="400"/>
      </w:pPr>
      <w:rPr>
        <w:rFonts w:ascii="Wingdings" w:hAnsi="Wingdings" w:hint="default"/>
      </w:rPr>
    </w:lvl>
    <w:lvl w:ilvl="2" w:tplc="4090075">
      <w:start w:val="1"/>
      <w:numFmt w:val="bullet"/>
      <w:lvlText w:val=""/>
      <w:lvlJc w:val="left"/>
      <w:pPr>
        <w:ind w:left="1600" w:hanging="400"/>
      </w:pPr>
      <w:rPr>
        <w:rFonts w:ascii="Wingdings" w:hAnsi="Wingdings" w:hint="default"/>
      </w:rPr>
    </w:lvl>
    <w:lvl w:ilvl="3" w:tplc="409006c">
      <w:start w:val="1"/>
      <w:numFmt w:val="bullet"/>
      <w:lvlText w:val=""/>
      <w:lvlJc w:val="left"/>
      <w:pPr>
        <w:ind w:left="2000" w:hanging="400"/>
      </w:pPr>
      <w:rPr>
        <w:rFonts w:ascii="Wingdings" w:hAnsi="Wingdings" w:hint="default"/>
      </w:rPr>
    </w:lvl>
    <w:lvl w:ilvl="4" w:tplc="409006e">
      <w:start w:val="1"/>
      <w:numFmt w:val="bullet"/>
      <w:lvlText w:val=""/>
      <w:lvlJc w:val="left"/>
      <w:pPr>
        <w:ind w:left="2400" w:hanging="400"/>
      </w:pPr>
      <w:rPr>
        <w:rFonts w:ascii="Wingdings" w:hAnsi="Wingdings" w:hint="default"/>
      </w:rPr>
    </w:lvl>
    <w:lvl w:ilvl="5" w:tplc="4090075">
      <w:start w:val="1"/>
      <w:numFmt w:val="bullet"/>
      <w:lvlText w:val=""/>
      <w:lvlJc w:val="left"/>
      <w:pPr>
        <w:ind w:left="2800" w:hanging="400"/>
      </w:pPr>
      <w:rPr>
        <w:rFonts w:ascii="Wingdings" w:hAnsi="Wingdings" w:hint="default"/>
      </w:rPr>
    </w:lvl>
    <w:lvl w:ilvl="6" w:tplc="409006c">
      <w:start w:val="1"/>
      <w:numFmt w:val="bullet"/>
      <w:lvlText w:val=""/>
      <w:lvlJc w:val="left"/>
      <w:pPr>
        <w:ind w:left="3200" w:hanging="400"/>
      </w:pPr>
      <w:rPr>
        <w:rFonts w:ascii="Wingdings" w:hAnsi="Wingdings" w:hint="default"/>
      </w:rPr>
    </w:lvl>
    <w:lvl w:ilvl="7" w:tplc="409006e">
      <w:start w:val="1"/>
      <w:numFmt w:val="bullet"/>
      <w:lvlText w:val=""/>
      <w:lvlJc w:val="left"/>
      <w:pPr>
        <w:ind w:left="3600" w:hanging="400"/>
      </w:pPr>
      <w:rPr>
        <w:rFonts w:ascii="Wingdings" w:hAnsi="Wingdings" w:hint="default"/>
      </w:rPr>
    </w:lvl>
    <w:lvl w:ilvl="8" w:tplc="4090075">
      <w:start w:val="1"/>
      <w:numFmt w:val="bullet"/>
      <w:lvlText w:val=""/>
      <w:lvlJc w:val="left"/>
      <w:pPr>
        <w:ind w:left="4000" w:hanging="400"/>
      </w:pPr>
      <w:rPr>
        <w:rFonts w:ascii="Wingdings" w:hAnsi="Wingdings" w:hint="default"/>
      </w:rPr>
    </w:lvl>
  </w:abstractNum>
  <w:abstractNum w:abstractNumId="2">
    <w:nsid w:val="ffb7fff0"/>
    <w:multiLevelType w:val="hybridMultilevel"/>
    <w:lvl w:ilvl="0" w:tplc="409006c">
      <w:start w:val="1"/>
      <w:numFmt w:val="bullet"/>
      <w:lvlText w:val=""/>
      <w:lvlJc w:val="left"/>
      <w:pPr>
        <w:ind w:left="800" w:hanging="400"/>
      </w:pPr>
      <w:rPr>
        <w:rFonts w:ascii="Wingdings" w:hAnsi="Wingdings" w:hint="default"/>
      </w:rPr>
    </w:lvl>
    <w:lvl w:ilvl="1" w:tplc="409006e">
      <w:start w:val="1"/>
      <w:numFmt w:val="bullet"/>
      <w:lvlText w:val=""/>
      <w:lvlJc w:val="left"/>
      <w:pPr>
        <w:ind w:left="1200" w:hanging="400"/>
      </w:pPr>
      <w:rPr>
        <w:rFonts w:ascii="Wingdings" w:hAnsi="Wingdings" w:hint="default"/>
      </w:rPr>
    </w:lvl>
    <w:lvl w:ilvl="2" w:tplc="4090075">
      <w:start w:val="1"/>
      <w:numFmt w:val="bullet"/>
      <w:lvlText w:val=""/>
      <w:lvlJc w:val="left"/>
      <w:pPr>
        <w:ind w:left="1600" w:hanging="400"/>
      </w:pPr>
      <w:rPr>
        <w:rFonts w:ascii="Wingdings" w:hAnsi="Wingdings" w:hint="default"/>
      </w:rPr>
    </w:lvl>
    <w:lvl w:ilvl="3" w:tplc="409006c">
      <w:start w:val="1"/>
      <w:numFmt w:val="bullet"/>
      <w:lvlText w:val=""/>
      <w:lvlJc w:val="left"/>
      <w:pPr>
        <w:ind w:left="2000" w:hanging="400"/>
      </w:pPr>
      <w:rPr>
        <w:rFonts w:ascii="Wingdings" w:hAnsi="Wingdings" w:hint="default"/>
      </w:rPr>
    </w:lvl>
    <w:lvl w:ilvl="4" w:tplc="409006e">
      <w:start w:val="1"/>
      <w:numFmt w:val="bullet"/>
      <w:lvlText w:val=""/>
      <w:lvlJc w:val="left"/>
      <w:pPr>
        <w:ind w:left="2400" w:hanging="400"/>
      </w:pPr>
      <w:rPr>
        <w:rFonts w:ascii="Wingdings" w:hAnsi="Wingdings" w:hint="default"/>
      </w:rPr>
    </w:lvl>
    <w:lvl w:ilvl="5" w:tplc="4090075">
      <w:start w:val="1"/>
      <w:numFmt w:val="bullet"/>
      <w:lvlText w:val=""/>
      <w:lvlJc w:val="left"/>
      <w:pPr>
        <w:ind w:left="2800" w:hanging="400"/>
      </w:pPr>
      <w:rPr>
        <w:rFonts w:ascii="Wingdings" w:hAnsi="Wingdings" w:hint="default"/>
      </w:rPr>
    </w:lvl>
    <w:lvl w:ilvl="6" w:tplc="409006c">
      <w:start w:val="1"/>
      <w:numFmt w:val="bullet"/>
      <w:lvlText w:val=""/>
      <w:lvlJc w:val="left"/>
      <w:pPr>
        <w:ind w:left="3200" w:hanging="400"/>
      </w:pPr>
      <w:rPr>
        <w:rFonts w:ascii="Wingdings" w:hAnsi="Wingdings" w:hint="default"/>
      </w:rPr>
    </w:lvl>
    <w:lvl w:ilvl="7" w:tplc="409006e">
      <w:start w:val="1"/>
      <w:numFmt w:val="bullet"/>
      <w:lvlText w:val=""/>
      <w:lvlJc w:val="left"/>
      <w:pPr>
        <w:ind w:left="3600" w:hanging="400"/>
      </w:pPr>
      <w:rPr>
        <w:rFonts w:ascii="Wingdings" w:hAnsi="Wingdings" w:hint="default"/>
      </w:rPr>
    </w:lvl>
    <w:lvl w:ilvl="8" w:tplc="4090075">
      <w:start w:val="1"/>
      <w:numFmt w:val="bullet"/>
      <w:lvlText w:val=""/>
      <w:lvlJc w:val="left"/>
      <w:pPr>
        <w:ind w:left="4000" w:hanging="400"/>
      </w:pPr>
      <w:rPr>
        <w:rFonts w:ascii="Wingdings" w:hAnsi="Wingdings" w:hint="default"/>
      </w:rPr>
    </w:lvl>
  </w:abstractNum>
  <w:abstractNum w:abstractNumId="3">
    <w:nsid w:val="ffdf7390"/>
    <w:multiLevelType w:val="hybridMultilevel"/>
    <w:lvl w:ilvl="0" w:tplc="409006c">
      <w:start w:val="1"/>
      <w:numFmt w:val="bullet"/>
      <w:lvlText w:val=""/>
      <w:lvlJc w:val="left"/>
      <w:pPr>
        <w:ind w:left="800" w:hanging="400"/>
      </w:pPr>
      <w:rPr>
        <w:rFonts w:ascii="Wingdings" w:hAnsi="Wingdings" w:hint="default"/>
      </w:rPr>
    </w:lvl>
    <w:lvl w:ilvl="1" w:tplc="409006e">
      <w:start w:val="1"/>
      <w:numFmt w:val="bullet"/>
      <w:lvlText w:val=""/>
      <w:lvlJc w:val="left"/>
      <w:pPr>
        <w:ind w:left="1200" w:hanging="400"/>
      </w:pPr>
      <w:rPr>
        <w:rFonts w:ascii="Wingdings" w:hAnsi="Wingdings" w:hint="default"/>
      </w:rPr>
    </w:lvl>
    <w:lvl w:ilvl="2" w:tplc="4090075">
      <w:start w:val="1"/>
      <w:numFmt w:val="bullet"/>
      <w:lvlText w:val=""/>
      <w:lvlJc w:val="left"/>
      <w:pPr>
        <w:ind w:left="1600" w:hanging="400"/>
      </w:pPr>
      <w:rPr>
        <w:rFonts w:ascii="Wingdings" w:hAnsi="Wingdings" w:hint="default"/>
      </w:rPr>
    </w:lvl>
    <w:lvl w:ilvl="3" w:tplc="409006c">
      <w:start w:val="1"/>
      <w:numFmt w:val="bullet"/>
      <w:lvlText w:val=""/>
      <w:lvlJc w:val="left"/>
      <w:pPr>
        <w:ind w:left="2000" w:hanging="400"/>
      </w:pPr>
      <w:rPr>
        <w:rFonts w:ascii="Wingdings" w:hAnsi="Wingdings" w:hint="default"/>
      </w:rPr>
    </w:lvl>
    <w:lvl w:ilvl="4" w:tplc="409006e">
      <w:start w:val="1"/>
      <w:numFmt w:val="bullet"/>
      <w:lvlText w:val=""/>
      <w:lvlJc w:val="left"/>
      <w:pPr>
        <w:ind w:left="2400" w:hanging="400"/>
      </w:pPr>
      <w:rPr>
        <w:rFonts w:ascii="Wingdings" w:hAnsi="Wingdings" w:hint="default"/>
      </w:rPr>
    </w:lvl>
    <w:lvl w:ilvl="5" w:tplc="4090075">
      <w:start w:val="1"/>
      <w:numFmt w:val="bullet"/>
      <w:lvlText w:val=""/>
      <w:lvlJc w:val="left"/>
      <w:pPr>
        <w:ind w:left="2800" w:hanging="400"/>
      </w:pPr>
      <w:rPr>
        <w:rFonts w:ascii="Wingdings" w:hAnsi="Wingdings" w:hint="default"/>
      </w:rPr>
    </w:lvl>
    <w:lvl w:ilvl="6" w:tplc="409006c">
      <w:start w:val="1"/>
      <w:numFmt w:val="bullet"/>
      <w:lvlText w:val=""/>
      <w:lvlJc w:val="left"/>
      <w:pPr>
        <w:ind w:left="3200" w:hanging="400"/>
      </w:pPr>
      <w:rPr>
        <w:rFonts w:ascii="Wingdings" w:hAnsi="Wingdings" w:hint="default"/>
      </w:rPr>
    </w:lvl>
    <w:lvl w:ilvl="7" w:tplc="409006e">
      <w:start w:val="1"/>
      <w:numFmt w:val="bullet"/>
      <w:lvlText w:val=""/>
      <w:lvlJc w:val="left"/>
      <w:pPr>
        <w:ind w:left="3600" w:hanging="400"/>
      </w:pPr>
      <w:rPr>
        <w:rFonts w:ascii="Wingdings" w:hAnsi="Wingdings" w:hint="default"/>
      </w:rPr>
    </w:lvl>
    <w:lvl w:ilvl="8" w:tplc="4090075">
      <w:start w:val="1"/>
      <w:numFmt w:val="bullet"/>
      <w:lvlText w:val=""/>
      <w:lvlJc w:val="left"/>
      <w:pPr>
        <w:ind w:left="4000" w:hanging="400"/>
      </w:pPr>
      <w:rPr>
        <w:rFonts w:ascii="Wingdings" w:hAnsi="Wingdings" w:hint="default"/>
      </w:rPr>
    </w:lvl>
  </w:abstractNum>
  <w:abstractNum w:abstractNumId="4">
    <w:nsid w:val="ff7f7fd0"/>
    <w:multiLevelType w:val="multilevel"/>
    <w:lvl w:ilvl="0">
      <w:start w:val="1"/>
      <w:numFmt w:val="upperRoman"/>
      <w:lvlText w:val="%1."/>
      <w:lvlJc w:val="left"/>
      <w:pPr>
        <w:ind w:left="425" w:hanging="425"/>
      </w:pPr>
      <w:rPr/>
    </w:lvl>
    <w:lvl w:ilvl="1">
      <w:start w:val="1"/>
      <w:numFmt w:val="upperLetter"/>
      <w:lvlText w:val="%2."/>
      <w:lvlJc w:val="left"/>
      <w:pPr>
        <w:ind w:left="850" w:hanging="425"/>
      </w:pPr>
      <w:rPr/>
    </w:lvl>
    <w:lvl w:ilvl="2">
      <w:start w:val="1"/>
      <w:lvlText w:val="%3."/>
      <w:lvlJc w:val="left"/>
      <w:pPr>
        <w:ind w:left="1275" w:hanging="425"/>
      </w:pPr>
      <w:rPr/>
    </w:lvl>
    <w:lvl w:ilvl="3">
      <w:start w:val="1"/>
      <w:numFmt w:val="lowerLetter"/>
      <w:lvlText w:val="%4)"/>
      <w:lvlJc w:val="left"/>
      <w:pPr>
        <w:ind w:left="1700" w:hanging="425"/>
      </w:pPr>
      <w:rPr/>
    </w:lvl>
    <w:lvl w:ilvl="4">
      <w:start w:val="1"/>
      <w:lvlText w:val="(%5)"/>
      <w:lvlJc w:val="left"/>
      <w:pPr>
        <w:ind w:left="2125" w:hanging="425"/>
      </w:pPr>
      <w:rPr/>
    </w:lvl>
    <w:lvl w:ilvl="5">
      <w:start w:val="1"/>
      <w:numFmt w:val="lowerLetter"/>
      <w:lvlText w:val="(%6)"/>
      <w:lvlJc w:val="left"/>
      <w:pPr>
        <w:ind w:left="2550" w:hanging="425"/>
      </w:pPr>
      <w:rPr/>
    </w:lvl>
    <w:lvl w:ilvl="6">
      <w:start w:val="1"/>
      <w:numFmt w:val="lowerRoman"/>
      <w:lvlText w:val="(%7)"/>
      <w:lvlJc w:val="left"/>
      <w:pPr>
        <w:ind w:left="2975" w:hanging="425"/>
      </w:pPr>
      <w:rPr/>
    </w:lvl>
    <w:lvl w:ilvl="7">
      <w:start w:val="1"/>
      <w:numFmt w:val="lowerLetter"/>
      <w:lvlText w:val="(%8)"/>
      <w:lvlJc w:val="left"/>
      <w:pPr>
        <w:ind w:left="3400" w:hanging="425"/>
      </w:pPr>
      <w:rPr/>
    </w:lvl>
    <w:lvl w:ilvl="8">
      <w:start w:val="1"/>
      <w:numFmt w:val="lowerRoman"/>
      <w:lvlText w:val="(%9)"/>
      <w:lvlJc w:val="left"/>
      <w:pPr>
        <w:ind w:left="3825" w:hanging="425"/>
      </w:pPr>
      <w:rPr/>
    </w:lvl>
  </w:abstractNum>
  <w:abstractNum w:abstractNumId="5">
    <w:nsid w:val="ff7f7fd0"/>
    <w:multiLevelType w:val="multilevel"/>
    <w:lvl w:ilvl="0">
      <w:start w:val="1"/>
      <w:numFmt w:val="upperRoman"/>
      <w:lvlText w:val="%1."/>
      <w:lvlJc w:val="left"/>
      <w:pPr>
        <w:ind w:left="425" w:hanging="425"/>
      </w:pPr>
      <w:rPr/>
    </w:lvl>
    <w:lvl w:ilvl="1">
      <w:start w:val="1"/>
      <w:numFmt w:val="upperLetter"/>
      <w:lvlText w:val="%2."/>
      <w:lvlJc w:val="left"/>
      <w:pPr>
        <w:ind w:left="850" w:hanging="425"/>
      </w:pPr>
      <w:rPr/>
    </w:lvl>
    <w:lvl w:ilvl="2">
      <w:start w:val="1"/>
      <w:lvlText w:val="%3."/>
      <w:lvlJc w:val="left"/>
      <w:pPr>
        <w:ind w:left="1275" w:hanging="425"/>
      </w:pPr>
      <w:rPr/>
    </w:lvl>
    <w:lvl w:ilvl="3">
      <w:start w:val="1"/>
      <w:numFmt w:val="lowerLetter"/>
      <w:lvlText w:val="%4)"/>
      <w:lvlJc w:val="left"/>
      <w:pPr>
        <w:ind w:left="1700" w:hanging="425"/>
      </w:pPr>
      <w:rPr/>
    </w:lvl>
    <w:lvl w:ilvl="4">
      <w:start w:val="1"/>
      <w:lvlText w:val="(%5)"/>
      <w:lvlJc w:val="left"/>
      <w:pPr>
        <w:ind w:left="2125" w:hanging="425"/>
      </w:pPr>
      <w:rPr/>
    </w:lvl>
    <w:lvl w:ilvl="5">
      <w:start w:val="1"/>
      <w:numFmt w:val="lowerLetter"/>
      <w:lvlText w:val="(%6)"/>
      <w:lvlJc w:val="left"/>
      <w:pPr>
        <w:ind w:left="2550" w:hanging="425"/>
      </w:pPr>
      <w:rPr/>
    </w:lvl>
    <w:lvl w:ilvl="6">
      <w:start w:val="1"/>
      <w:numFmt w:val="lowerRoman"/>
      <w:lvlText w:val="(%7)"/>
      <w:lvlJc w:val="left"/>
      <w:pPr>
        <w:ind w:left="2975" w:hanging="425"/>
      </w:pPr>
      <w:rPr/>
    </w:lvl>
    <w:lvl w:ilvl="7">
      <w:start w:val="1"/>
      <w:numFmt w:val="lowerLetter"/>
      <w:lvlText w:val="(%8)"/>
      <w:lvlJc w:val="left"/>
      <w:pPr>
        <w:ind w:left="3400" w:hanging="425"/>
      </w:pPr>
      <w:rPr/>
    </w:lvl>
    <w:lvl w:ilvl="8">
      <w:start w:val="1"/>
      <w:numFmt w:val="lowerRoman"/>
      <w:lvlText w:val="(%9)"/>
      <w:lvlJc w:val="left"/>
      <w:pPr>
        <w:ind w:left="3825" w:hanging="425"/>
      </w:pPr>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0"/>
        <w:szCs w:val="22"/>
        <w:kern w:val="2"/>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494521897" w:unhideWhenUsed="1"/>
    <w:lsdException w:name="toc 2" w:semiHidden="1" w:uiPriority="1494521897" w:unhideWhenUsed="1"/>
    <w:lsdException w:name="toc 3" w:semiHidden="1" w:uiPriority="1494521897" w:unhideWhenUsed="1"/>
    <w:lsdException w:name="toc 4" w:semiHidden="1" w:uiPriority="1494521897" w:unhideWhenUsed="1"/>
    <w:lsdException w:name="toc 5" w:semiHidden="1" w:uiPriority="1494521897" w:unhideWhenUsed="1"/>
    <w:lsdException w:name="toc 6" w:semiHidden="1" w:uiPriority="1494521897" w:unhideWhenUsed="1"/>
    <w:lsdException w:name="toc 7" w:semiHidden="1" w:uiPriority="1494521897" w:unhideWhenUsed="1"/>
    <w:lsdException w:name="toc 8" w:semiHidden="1" w:uiPriority="1494521897" w:unhideWhenUsed="1"/>
    <w:lsdException w:name="toc 9" w:semiHidden="1" w:uiPriority="149452189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8726107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199056178"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12707293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61653014" w:qFormat="1"/>
    <w:lsdException w:name="Emphasis" w:uiPriority="-173062158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494521897"/>
    <w:lsdException w:name="Table Theme" w:semiHidden="1" w:unhideWhenUsed="1"/>
    <w:lsdException w:name="Placeholder Text" w:semiHidden="1"/>
    <w:lsdException w:name="No Spacing" w:uiPriority="1" w:qFormat="1"/>
    <w:lsdException w:name="Light Shading" w:uiPriority="-339764550"/>
    <w:lsdException w:name="Light List" w:uiPriority="-895943287"/>
    <w:lsdException w:name="Light Grid" w:uiPriority="1661307282"/>
    <w:lsdException w:name="Medium Shading 1" w:uiPriority="-1861777821"/>
    <w:lsdException w:name="Medium Shading 2" w:uiPriority="-1966112822"/>
    <w:lsdException w:name="Medium List 1" w:uiPriority="-1495335205"/>
    <w:lsdException w:name="Medium List 2" w:uiPriority="-1904411712"/>
    <w:lsdException w:name="Medium Grid 1" w:uiPriority="1854647751"/>
    <w:lsdException w:name="Medium Grid 2" w:uiPriority="-52722034"/>
    <w:lsdException w:name="Medium Grid 3" w:uiPriority="841487209"/>
    <w:lsdException w:name="Dark List" w:uiPriority="691086176"/>
    <w:lsdException w:name="Colorful Shading" w:uiPriority="1853459865"/>
    <w:lsdException w:name="Colorful List" w:uiPriority="-1756018888"/>
    <w:lsdException w:name="Colorful Grid" w:uiPriority="-425072481"/>
    <w:lsdException w:name="Light Shading Accent 1" w:uiPriority="-339764550"/>
    <w:lsdException w:name="Light List Accent 1" w:uiPriority="-895943287"/>
    <w:lsdException w:name="Light Grid Accent 1" w:uiPriority="1661307282"/>
    <w:lsdException w:name="Medium Shading 1 Accent 1" w:uiPriority="-1861777821"/>
    <w:lsdException w:name="Medium Shading 2 Accent 1" w:uiPriority="-1966112822"/>
    <w:lsdException w:name="Medium List 1 Accent 1" w:uiPriority="-1495335205"/>
    <w:lsdException w:name="Revision" w:semiHidden="1"/>
    <w:lsdException w:name="List Paragraph" w:uiPriority="1634021396" w:qFormat="1"/>
    <w:lsdException w:name="Quote" w:uiPriority="1397249573" w:qFormat="1"/>
    <w:lsdException w:name="Intense Quote" w:uiPriority="1177104432" w:qFormat="1"/>
    <w:lsdException w:name="Medium List 2 Accent 1" w:uiPriority="-1904411712"/>
    <w:lsdException w:name="Medium Grid 1 Accent 1" w:uiPriority="1854647751"/>
    <w:lsdException w:name="Medium Grid 2 Accent 1" w:uiPriority="-52722034"/>
    <w:lsdException w:name="Medium Grid 3 Accent 1" w:uiPriority="841487209"/>
    <w:lsdException w:name="Dark List Accent 1" w:uiPriority="691086176"/>
    <w:lsdException w:name="Colorful Shading Accent 1" w:uiPriority="1853459865"/>
    <w:lsdException w:name="Colorful List Accent 1" w:uiPriority="-1756018888"/>
    <w:lsdException w:name="Colorful Grid Accent 1" w:uiPriority="-425072481"/>
    <w:lsdException w:name="Light Shading Accent 2" w:uiPriority="-339764550"/>
    <w:lsdException w:name="Light List Accent 2" w:uiPriority="-895943287"/>
    <w:lsdException w:name="Light Grid Accent 2" w:uiPriority="1661307282"/>
    <w:lsdException w:name="Medium Shading 1 Accent 2" w:uiPriority="-1861777821"/>
    <w:lsdException w:name="Medium Shading 2 Accent 2" w:uiPriority="-1966112822"/>
    <w:lsdException w:name="Medium List 1 Accent 2" w:uiPriority="-1495335205"/>
    <w:lsdException w:name="Medium List 2 Accent 2" w:uiPriority="-1904411712"/>
    <w:lsdException w:name="Medium Grid 1 Accent 2" w:uiPriority="1854647751"/>
    <w:lsdException w:name="Medium Grid 2 Accent 2" w:uiPriority="-52722034"/>
    <w:lsdException w:name="Medium Grid 3 Accent 2" w:uiPriority="841487209"/>
    <w:lsdException w:name="Dark List Accent 2" w:uiPriority="691086176"/>
    <w:lsdException w:name="Colorful Shading Accent 2" w:uiPriority="1853459865"/>
    <w:lsdException w:name="Colorful List Accent 2" w:uiPriority="-1756018888"/>
    <w:lsdException w:name="Colorful Grid Accent 2" w:uiPriority="-425072481"/>
    <w:lsdException w:name="Light Shading Accent 3" w:uiPriority="-339764550"/>
    <w:lsdException w:name="Light List Accent 3" w:uiPriority="-895943287"/>
    <w:lsdException w:name="Light Grid Accent 3" w:uiPriority="1661307282"/>
    <w:lsdException w:name="Medium Shading 1 Accent 3" w:uiPriority="-1861777821"/>
    <w:lsdException w:name="Medium Shading 2 Accent 3" w:uiPriority="-1966112822"/>
    <w:lsdException w:name="Medium List 1 Accent 3" w:uiPriority="-1495335205"/>
    <w:lsdException w:name="Medium List 2 Accent 3" w:uiPriority="-1904411712"/>
    <w:lsdException w:name="Medium Grid 1 Accent 3" w:uiPriority="1854647751"/>
    <w:lsdException w:name="Medium Grid 2 Accent 3" w:uiPriority="-52722034"/>
    <w:lsdException w:name="Medium Grid 3 Accent 3" w:uiPriority="841487209"/>
    <w:lsdException w:name="Dark List Accent 3" w:uiPriority="691086176"/>
    <w:lsdException w:name="Colorful Shading Accent 3" w:uiPriority="1853459865"/>
    <w:lsdException w:name="Colorful List Accent 3" w:uiPriority="-1756018888"/>
    <w:lsdException w:name="Colorful Grid Accent 3" w:uiPriority="-425072481"/>
    <w:lsdException w:name="Light Shading Accent 4" w:uiPriority="-339764550"/>
    <w:lsdException w:name="Light List Accent 4" w:uiPriority="-895943287"/>
    <w:lsdException w:name="Light Grid Accent 4" w:uiPriority="1661307282"/>
    <w:lsdException w:name="Medium Shading 1 Accent 4" w:uiPriority="-1861777821"/>
    <w:lsdException w:name="Medium Shading 2 Accent 4" w:uiPriority="-1966112822"/>
    <w:lsdException w:name="Medium List 1 Accent 4" w:uiPriority="-1495335205"/>
    <w:lsdException w:name="Medium List 2 Accent 4" w:uiPriority="-1904411712"/>
    <w:lsdException w:name="Medium Grid 1 Accent 4" w:uiPriority="1854647751"/>
    <w:lsdException w:name="Medium Grid 2 Accent 4" w:uiPriority="-52722034"/>
    <w:lsdException w:name="Medium Grid 3 Accent 4" w:uiPriority="841487209"/>
    <w:lsdException w:name="Dark List Accent 4" w:uiPriority="691086176"/>
    <w:lsdException w:name="Colorful Shading Accent 4" w:uiPriority="1853459865"/>
    <w:lsdException w:name="Colorful List Accent 4" w:uiPriority="-1756018888"/>
    <w:lsdException w:name="Colorful Grid Accent 4" w:uiPriority="-425072481"/>
    <w:lsdException w:name="Light Shading Accent 5" w:uiPriority="-339764550"/>
    <w:lsdException w:name="Light List Accent 5" w:uiPriority="-895943287"/>
    <w:lsdException w:name="Light Grid Accent 5" w:uiPriority="1661307282"/>
    <w:lsdException w:name="Medium Shading 1 Accent 5" w:uiPriority="-1861777821"/>
    <w:lsdException w:name="Medium Shading 2 Accent 5" w:uiPriority="-1966112822"/>
    <w:lsdException w:name="Medium List 1 Accent 5" w:uiPriority="-1495335205"/>
    <w:lsdException w:name="Medium List 2 Accent 5" w:uiPriority="-1904411712"/>
    <w:lsdException w:name="Medium Grid 1 Accent 5" w:uiPriority="1854647751"/>
    <w:lsdException w:name="Medium Grid 2 Accent 5" w:uiPriority="-52722034"/>
    <w:lsdException w:name="Medium Grid 3 Accent 5" w:uiPriority="841487209"/>
    <w:lsdException w:name="Dark List Accent 5" w:uiPriority="691086176"/>
    <w:lsdException w:name="Colorful Shading Accent 5" w:uiPriority="1853459865"/>
    <w:lsdException w:name="Colorful List Accent 5" w:uiPriority="-1756018888"/>
    <w:lsdException w:name="Colorful Grid Accent 5" w:uiPriority="-425072481"/>
    <w:lsdException w:name="Light Shading Accent 6" w:uiPriority="-339764550"/>
    <w:lsdException w:name="Light List Accent 6" w:uiPriority="-895943287"/>
    <w:lsdException w:name="Light Grid Accent 6" w:uiPriority="1661307282"/>
    <w:lsdException w:name="Medium Shading 1 Accent 6" w:uiPriority="-1861777821"/>
    <w:lsdException w:name="Medium Shading 2 Accent 6" w:uiPriority="-1966112822"/>
    <w:lsdException w:name="Medium List 1 Accent 6" w:uiPriority="-1495335205"/>
    <w:lsdException w:name="Medium List 2 Accent 6" w:uiPriority="-1904411712"/>
    <w:lsdException w:name="Medium Grid 1 Accent 6" w:uiPriority="1854647751"/>
    <w:lsdException w:name="Medium Grid 2 Accent 6" w:uiPriority="-52722034"/>
    <w:lsdException w:name="Medium Grid 3 Accent 6" w:uiPriority="841487209"/>
    <w:lsdException w:name="Dark List Accent 6" w:uiPriority="691086176"/>
    <w:lsdException w:name="Colorful Shading Accent 6" w:uiPriority="1853459865"/>
    <w:lsdException w:name="Colorful List Accent 6" w:uiPriority="-1756018888"/>
    <w:lsdException w:name="Colorful Grid Accent 6" w:uiPriority="-425072481"/>
    <w:lsdException w:name="Subtle Emphasis" w:uiPriority="-1885865073" w:qFormat="1"/>
    <w:lsdException w:name="Intense Emphasis" w:uiPriority="-1074344549" w:qFormat="1"/>
    <w:lsdException w:name="Subtle Reference" w:uiPriority="-1419020121" w:qFormat="1"/>
    <w:lsdException w:name="Intense Reference" w:uiPriority="-811734406" w:qFormat="1"/>
    <w:lsdException w:name="Book Title" w:uiPriority="-1949582665" w:qFormat="1"/>
    <w:lsdException w:name="Bibliography" w:semiHidden="1" w:uiPriority="1417236809" w:unhideWhenUsed="1"/>
    <w:lsdException w:name="TOC Heading" w:semiHidden="1" w:uiPriority="1494521897" w:unhideWhenUsed="1" w:qFormat="1"/>
    <w:lsdException w:name="Plain Table 1" w:uiPriority="-1759210125"/>
    <w:lsdException w:name="Plain Table 2" w:uiPriority="-1771830440"/>
    <w:lsdException w:name="Plain Table 3" w:uiPriority="-1991745239"/>
    <w:lsdException w:name="Plain Table 4" w:uiPriority="-103247972"/>
    <w:lsdException w:name="Plain Table 5" w:uiPriority="2032281369"/>
    <w:lsdException w:name="Grid Table Light" w:uiPriority="-675308036"/>
    <w:lsdException w:name="Grid Table 1 Light" w:uiPriority="2129312360"/>
    <w:lsdException w:name="Grid Table 2" w:uiPriority="-1091867267"/>
    <w:lsdException w:name="Grid Table 3" w:uiPriority="1997554738"/>
    <w:lsdException w:name="Grid Table 4" w:uiPriority="-419561761"/>
    <w:lsdException w:name="Grid Table 5 Dark" w:uiPriority="-292766726"/>
    <w:lsdException w:name="Grid Table 6 Colorful" w:uiPriority="-1230513765"/>
    <w:lsdException w:name="Grid Table 7 Colorful" w:uiPriority="872551318"/>
    <w:lsdException w:name="Grid Table 1 Light Accent 1" w:uiPriority="2129312360"/>
    <w:lsdException w:name="Grid Table 2 Accent 1" w:uiPriority="-1091867267"/>
    <w:lsdException w:name="Grid Table 3 Accent 1" w:uiPriority="1997554738"/>
    <w:lsdException w:name="Grid Table 4 Accent 1" w:uiPriority="-419561761"/>
    <w:lsdException w:name="Grid Table 5 Dark Accent 1" w:uiPriority="-292766726"/>
    <w:lsdException w:name="Grid Table 6 Colorful Accent 1" w:uiPriority="-1230513765"/>
    <w:lsdException w:name="Grid Table 7 Colorful Accent 1" w:uiPriority="872551318"/>
    <w:lsdException w:name="Grid Table 1 Light Accent 2" w:uiPriority="2129312360"/>
    <w:lsdException w:name="Grid Table 2 Accent 2" w:uiPriority="-1091867267"/>
    <w:lsdException w:name="Grid Table 3 Accent 2" w:uiPriority="1997554738"/>
    <w:lsdException w:name="Grid Table 4 Accent 2" w:uiPriority="-419561761"/>
    <w:lsdException w:name="Grid Table 5 Dark Accent 2" w:uiPriority="-292766726"/>
    <w:lsdException w:name="Grid Table 6 Colorful Accent 2" w:uiPriority="-1230513765"/>
    <w:lsdException w:name="Grid Table 7 Colorful Accent 2" w:uiPriority="872551318"/>
    <w:lsdException w:name="Grid Table 1 Light Accent 3" w:uiPriority="2129312360"/>
    <w:lsdException w:name="Grid Table 2 Accent 3" w:uiPriority="-1091867267"/>
    <w:lsdException w:name="Grid Table 3 Accent 3" w:uiPriority="1997554738"/>
    <w:lsdException w:name="Grid Table 4 Accent 3" w:uiPriority="-419561761"/>
    <w:lsdException w:name="Grid Table 5 Dark Accent 3" w:uiPriority="-292766726"/>
    <w:lsdException w:name="Grid Table 6 Colorful Accent 3" w:uiPriority="-1230513765"/>
    <w:lsdException w:name="Grid Table 7 Colorful Accent 3" w:uiPriority="872551318"/>
    <w:lsdException w:name="Grid Table 1 Light Accent 4" w:uiPriority="2129312360"/>
    <w:lsdException w:name="Grid Table 2 Accent 4" w:uiPriority="-1091867267"/>
    <w:lsdException w:name="Grid Table 3 Accent 4" w:uiPriority="1997554738"/>
    <w:lsdException w:name="Grid Table 4 Accent 4" w:uiPriority="-419561761"/>
    <w:lsdException w:name="Grid Table 5 Dark Accent 4" w:uiPriority="-292766726"/>
    <w:lsdException w:name="Grid Table 6 Colorful Accent 4" w:uiPriority="-1230513765"/>
    <w:lsdException w:name="Grid Table 7 Colorful Accent 4" w:uiPriority="872551318"/>
    <w:lsdException w:name="Grid Table 1 Light Accent 5" w:uiPriority="2129312360"/>
    <w:lsdException w:name="Grid Table 2 Accent 5" w:uiPriority="-1091867267"/>
    <w:lsdException w:name="Grid Table 3 Accent 5" w:uiPriority="1997554738"/>
    <w:lsdException w:name="Grid Table 4 Accent 5" w:uiPriority="-419561761"/>
    <w:lsdException w:name="Grid Table 5 Dark Accent 5" w:uiPriority="-292766726"/>
    <w:lsdException w:name="Grid Table 6 Colorful Accent 5" w:uiPriority="-1230513765"/>
    <w:lsdException w:name="Grid Table 7 Colorful Accent 5" w:uiPriority="872551318"/>
    <w:lsdException w:name="Grid Table 1 Light Accent 6" w:uiPriority="2129312360"/>
    <w:lsdException w:name="Grid Table 2 Accent 6" w:uiPriority="-1091867267"/>
    <w:lsdException w:name="Grid Table 3 Accent 6" w:uiPriority="1997554738"/>
    <w:lsdException w:name="Grid Table 4 Accent 6" w:uiPriority="-419561761"/>
    <w:lsdException w:name="Grid Table 5 Dark Accent 6" w:uiPriority="-292766726"/>
    <w:lsdException w:name="Grid Table 6 Colorful Accent 6" w:uiPriority="-1230513765"/>
    <w:lsdException w:name="Grid Table 7 Colorful Accent 6" w:uiPriority="872551318"/>
    <w:lsdException w:name="List Table 1 Light" w:uiPriority="2129312360"/>
    <w:lsdException w:name="List Table 2" w:uiPriority="-1091867267"/>
    <w:lsdException w:name="List Table 3" w:uiPriority="1997554738"/>
    <w:lsdException w:name="List Table 4" w:uiPriority="-419561761"/>
    <w:lsdException w:name="List Table 5 Dark" w:uiPriority="-292766726"/>
    <w:lsdException w:name="List Table 6 Colorful" w:uiPriority="-1230513765"/>
    <w:lsdException w:name="List Table 7 Colorful" w:uiPriority="872551318"/>
    <w:lsdException w:name="List Table 1 Light Accent 1" w:uiPriority="2129312360"/>
    <w:lsdException w:name="List Table 2 Accent 1" w:uiPriority="-1091867267"/>
    <w:lsdException w:name="List Table 3 Accent 1" w:uiPriority="1997554738"/>
    <w:lsdException w:name="List Table 4 Accent 1" w:uiPriority="-419561761"/>
    <w:lsdException w:name="List Table 5 Dark Accent 1" w:uiPriority="-292766726"/>
    <w:lsdException w:name="List Table 6 Colorful Accent 1" w:uiPriority="-1230513765"/>
    <w:lsdException w:name="List Table 7 Colorful Accent 1" w:uiPriority="872551318"/>
    <w:lsdException w:name="List Table 1 Light Accent 2" w:uiPriority="2129312360"/>
    <w:lsdException w:name="List Table 2 Accent 2" w:uiPriority="-1091867267"/>
    <w:lsdException w:name="List Table 3 Accent 2" w:uiPriority="1997554738"/>
    <w:lsdException w:name="List Table 4 Accent 2" w:uiPriority="-419561761"/>
    <w:lsdException w:name="List Table 5 Dark Accent 2" w:uiPriority="-292766726"/>
    <w:lsdException w:name="List Table 6 Colorful Accent 2" w:uiPriority="-1230513765"/>
    <w:lsdException w:name="List Table 7 Colorful Accent 2" w:uiPriority="872551318"/>
    <w:lsdException w:name="List Table 1 Light Accent 3" w:uiPriority="2129312360"/>
    <w:lsdException w:name="List Table 2 Accent 3" w:uiPriority="-1091867267"/>
    <w:lsdException w:name="List Table 3 Accent 3" w:uiPriority="1997554738"/>
    <w:lsdException w:name="List Table 4 Accent 3" w:uiPriority="-419561761"/>
    <w:lsdException w:name="List Table 5 Dark Accent 3" w:uiPriority="-292766726"/>
    <w:lsdException w:name="List Table 6 Colorful Accent 3" w:uiPriority="-1230513765"/>
    <w:lsdException w:name="List Table 7 Colorful Accent 3" w:uiPriority="872551318"/>
    <w:lsdException w:name="List Table 1 Light Accent 4" w:uiPriority="2129312360"/>
    <w:lsdException w:name="List Table 2 Accent 4" w:uiPriority="-1091867267"/>
    <w:lsdException w:name="List Table 3 Accent 4" w:uiPriority="1997554738"/>
    <w:lsdException w:name="List Table 4 Accent 4" w:uiPriority="-419561761"/>
    <w:lsdException w:name="List Table 5 Dark Accent 4" w:uiPriority="-292766726"/>
    <w:lsdException w:name="List Table 6 Colorful Accent 4" w:uiPriority="-1230513765"/>
    <w:lsdException w:name="List Table 7 Colorful Accent 4" w:uiPriority="872551318"/>
    <w:lsdException w:name="List Table 1 Light Accent 5" w:uiPriority="2129312360"/>
    <w:lsdException w:name="List Table 2 Accent 5" w:uiPriority="-1091867267"/>
    <w:lsdException w:name="List Table 3 Accent 5" w:uiPriority="1997554738"/>
    <w:lsdException w:name="List Table 4 Accent 5" w:uiPriority="-419561761"/>
    <w:lsdException w:name="List Table 5 Dark Accent 5" w:uiPriority="-292766726"/>
    <w:lsdException w:name="List Table 6 Colorful Accent 5" w:uiPriority="-1230513765"/>
    <w:lsdException w:name="List Table 7 Colorful Accent 5" w:uiPriority="872551318"/>
    <w:lsdException w:name="List Table 1 Light Accent 6" w:uiPriority="2129312360"/>
    <w:lsdException w:name="List Table 2 Accent 6" w:uiPriority="-1091867267"/>
    <w:lsdException w:name="List Table 3 Accent 6" w:uiPriority="1997554738"/>
    <w:lsdException w:name="List Table 4 Accent 6" w:uiPriority="-419561761"/>
    <w:lsdException w:name="List Table 5 Dark Accent 6" w:uiPriority="-292766726"/>
    <w:lsdException w:name="List Table 6 Colorful Accent 6" w:uiPriority="-1230513765"/>
    <w:lsdException w:name="List Table 7 Colorful Accent 6" w:uiPriority="872551318"/>
  </w:latentStyles>
  <w:style w:type="paragraph" w:default="1" w:styleId="a2">
    <w:name w:val="Normal"/>
    <w:qFormat/>
    <w:pPr>
      <w:autoSpaceDE w:val="off"/>
      <w:autoSpaceDN w:val="off"/>
      <w:widowControl w:val="off"/>
      <w:wordWrap w:val="off"/>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uiPriority w:val="39"/>
    <w:basedOn w:val="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b">
    <w:name w:val="Medium Grid 3"/>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BFBFBF" w:themeFill="text1"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F7F7F"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F7F7F" w:themeFill="text1" w:themeFillTint="7f"/>
      </w:tcPr>
    </w:tblStylePr>
  </w:style>
  <w:style w:type="table" w:styleId="3-51">
    <w:name w:val="Medium Grid 3 Accent 5"/>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C9E6DB" w:themeFill="accent5"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89B6E" w:themeFill="accent5"/>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89B6E" w:themeFill="accent5"/>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289B6E" w:themeFill="accent5"/>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289B6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3CDB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3CDB6" w:themeFill="accent5" w:themeFillTint="7f"/>
      </w:tcPr>
    </w:tblStylePr>
  </w:style>
  <w:style w:type="table" w:styleId="3-11">
    <w:name w:val="Medium Grid 3 Accent 1"/>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D7E0F4" w:themeFill="accent1"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182D6" w:themeFill="accent1"/>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182D6" w:themeFill="accent1"/>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6182D6" w:themeFill="accent1"/>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6182D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C0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C0EA" w:themeFill="accent1" w:themeFillTint="7f"/>
      </w:tcPr>
    </w:tblStylePr>
  </w:style>
  <w:style w:type="table" w:styleId="3-21">
    <w:name w:val="Medium Grid 3 Accent 2"/>
    <w:uiPriority w:val="69"/>
    <w:basedOn w:val="a4"/>
    <w:unhideWhenUsed/>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StyleColBandSize w:val="1"/>
      <w:tblStyleRowBandSize w:val="1"/>
    </w:tblPr>
    <w:tcPr>
      <w:shd w:val="clear" w:color="auto" w:fill="FFE0CE" w:themeFill="accent2" w:themeFillTint="3f"/>
    </w:tcPr>
    <w:tblStylePr w:type="firstRow">
      <w:rPr>
        <w:b/>
        <w:bCs/>
        <w:i w:val="0"/>
        <w:iCs w:val="0"/>
        <w:color w:val="FFFFFF"/>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3A" w:themeFill="accent2"/>
      </w:tcPr>
    </w:tblStylePr>
    <w:tblStylePr w:type="lastRow">
      <w:rPr>
        <w:b/>
        <w:bCs/>
        <w:i w:val="0"/>
        <w:iCs w:val="0"/>
        <w:color w:val="FFFFFF"/>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3A" w:themeFill="accent2"/>
      </w:tcPr>
    </w:tblStylePr>
    <w:tblStylePr w:type="firstCol">
      <w:rPr>
        <w:b/>
        <w:bCs/>
        <w:i w:val="0"/>
        <w:iCs w:val="0"/>
        <w:color w:val="FFFFFF"/>
      </w:rPr>
      <w:tblPr/>
      <w:tcPr>
        <w:tcBorders>
          <w:left w:val="single" w:sz="8" w:space="0" w:color="FFFFFF" w:themeColor="background1"/>
          <w:right w:val="single" w:sz="24" w:space="0" w:color="FFFFFF" w:themeColor="background1"/>
          <w:insideH w:val="nil"/>
          <w:insideV w:val="nil"/>
        </w:tcBorders>
        <w:shd w:val="clear" w:color="auto" w:fill="FF843A" w:themeFill="accent2"/>
      </w:tcPr>
    </w:tblStylePr>
    <w:tblStylePr w:type="lastCol">
      <w:rPr>
        <w:b/>
        <w:bCs/>
        <w:i w:val="0"/>
        <w:iCs w:val="0"/>
        <w:color w:val="FFFFFF"/>
      </w:rPr>
      <w:tblPr/>
      <w:tcPr>
        <w:tcBorders>
          <w:top w:val="nil"/>
          <w:left w:val="single" w:sz="24" w:space="0" w:color="FFFFFF" w:themeColor="background1"/>
          <w:bottom w:val="nil"/>
          <w:right w:val="nil"/>
          <w:insideH w:val="nil"/>
          <w:insideV w:val="nil"/>
        </w:tcBorders>
        <w:shd w:val="clear" w:color="auto" w:fill="FF843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C"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C" w:themeFill="accent2" w:themeFillTint="7f"/>
      </w:tcPr>
    </w:tblStylePr>
  </w:style>
  <w:style w:type="paragraph" w:styleId="1">
    <w:name w:val="heading 1"/>
    <w:uiPriority w:val="9"/>
    <w:basedOn w:val="a2"/>
    <w:next w:val="a2"/>
    <w:link w:val="1Char"/>
    <w:qFormat/>
    <w:pPr>
      <w:keepNext/>
      <w:outlineLvl w:val="0"/>
    </w:pPr>
    <w:rPr>
      <w:rFonts w:asciiTheme="majorHAnsi" w:eastAsiaTheme="majorEastAsia" w:hAnsiTheme="majorHAnsi" w:cstheme="majorBidi"/>
      <w:sz w:val="28"/>
      <w:szCs w:val="28"/>
    </w:rPr>
  </w:style>
  <w:style w:type="character" w:customStyle="1" w:styleId="1Char">
    <w:name w:val="제목 1 Char"/>
    <w:uiPriority w:val="9"/>
    <w:basedOn w:val="a3"/>
    <w:link w:val="1"/>
    <w:rPr>
      <w:rFonts w:asciiTheme="majorHAnsi" w:eastAsiaTheme="majorEastAsia" w:hAnsiTheme="majorHAnsi" w:cstheme="majorBidi"/>
      <w:sz w:val="28"/>
      <w:szCs w:val="28"/>
    </w:rPr>
  </w:style>
  <w:style w:type="paragraph" w:styleId="afffa">
    <w:name w:val="Title"/>
    <w:uiPriority w:val="10"/>
    <w:basedOn w:val="a2"/>
    <w:next w:val="a2"/>
    <w:link w:val="Charf5"/>
    <w:qFormat/>
    <w:pPr>
      <w:outlineLvl w:val="0"/>
      <w:jc w:val="center"/>
      <w:spacing w:after="120" w:before="240"/>
    </w:pPr>
    <w:rPr>
      <w:rFonts w:asciiTheme="majorHAnsi" w:eastAsiaTheme="majorEastAsia" w:hAnsiTheme="majorHAnsi" w:cstheme="majorBidi"/>
      <w:b/>
      <w:bCs/>
      <w:sz w:val="32"/>
      <w:szCs w:val="32"/>
    </w:rPr>
  </w:style>
  <w:style w:type="character" w:customStyle="1" w:styleId="Charf5">
    <w:name w:val="제목 Char"/>
    <w:uiPriority w:val="10"/>
    <w:basedOn w:val="a3"/>
    <w:link w:val="afffa"/>
    <w:rPr>
      <w:rFonts w:asciiTheme="majorHAnsi" w:eastAsiaTheme="majorEastAsia" w:hAnsiTheme="majorHAnsi" w:cstheme="majorBidi"/>
      <w:b/>
      <w:bCs/>
      <w:sz w:val="32"/>
      <w:szCs w:val="32"/>
    </w:rPr>
  </w:style>
  <w:style w:type="paragraph" w:styleId="21">
    <w:name w:val="heading 2"/>
    <w:uiPriority w:val="9"/>
    <w:basedOn w:val="a2"/>
    <w:next w:val="a2"/>
    <w:link w:val="2Char"/>
    <w:qFormat/>
    <w:unhideWhenUsed/>
    <w:pPr>
      <w:keepNext/>
      <w:outlineLvl w:val="1"/>
    </w:pPr>
    <w:rPr>
      <w:rFonts w:asciiTheme="majorHAnsi" w:eastAsiaTheme="majorEastAsia" w:hAnsiTheme="majorHAnsi" w:cstheme="majorBidi"/>
    </w:rPr>
  </w:style>
  <w:style w:type="character" w:customStyle="1" w:styleId="2Char">
    <w:name w:val="제목 2 Char"/>
    <w:uiPriority w:val="9"/>
    <w:basedOn w:val="a3"/>
    <w:link w:val="21"/>
    <w:rPr>
      <w:rFonts w:asciiTheme="majorHAnsi" w:eastAsiaTheme="majorEastAsia" w:hAnsiTheme="majorHAnsi" w:cstheme="majorBidi"/>
    </w:rPr>
  </w:style>
  <w:style w:type="paragraph" w:customStyle="1" w:styleId="a0">
    <w:name w:val="바탕글"/>
    <w:pPr>
      <w:ind w:left="0" w:right="0" w:firstLine="0"/>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after="0" w:before="0" w:line="384" w:lineRule="auto"/>
      <w:textAlignment w:val="baseline"/>
    </w:pPr>
    <w:rPr>
      <w:rFonts w:ascii="함초롬바탕" w:eastAsia="함초롬바탕"/>
      <w:color w:val="000000"/>
      <w:sz w:val="20"/>
      <w:shd w:val="clear" w:color="000000" w:fill="auto"/>
    </w:rPr>
  </w:style>
  <w:style w:type="character" w:styleId="affff8">
    <w:name w:val="Hyperlink"/>
    <w:uiPriority w:val="99"/>
    <w:basedOn w:val="a3"/>
    <w:unhideWhenUsed/>
    <w:rPr>
      <w:color w:val="0000FF"/>
      <w:u w:val="single" w:color="auto"/>
    </w:rPr>
  </w:style>
  <w:style w:type="paragraph" w:styleId="afe">
    <w:name w:val="List Paragraph"/>
    <w:uiPriority w:val="34"/>
    <w:basedOn w:val="a2"/>
    <w:qFormat/>
    <w:pPr>
      <w:ind w:left="851"/>
    </w:pPr>
  </w:style>
  <w:style w:type="character" w:styleId="afff3">
    <w:name w:val="FollowedHyperlink"/>
    <w:uiPriority w:val="99"/>
    <w:basedOn w:val="a3"/>
    <w:unhideWhenUsed/>
    <w:rPr>
      <w:color w:val="800080"/>
      <w:u w:val="single" w:color="auto"/>
    </w:rPr>
  </w:style>
  <w:style w:type="paragraph" w:styleId="31">
    <w:name w:val="heading 3"/>
    <w:uiPriority w:val="9"/>
    <w:basedOn w:val="a2"/>
    <w:next w:val="a2"/>
    <w:link w:val="3Char"/>
    <w:qFormat/>
    <w:unhideWhenUsed/>
    <w:pPr>
      <w:ind w:left="851"/>
      <w:keepNext/>
      <w:outlineLvl w:val="2"/>
    </w:pPr>
    <w:rPr>
      <w:rFonts w:asciiTheme="majorHAnsi" w:eastAsiaTheme="majorEastAsia" w:hAnsiTheme="majorHAnsi" w:cstheme="majorBidi"/>
    </w:rPr>
  </w:style>
  <w:style w:type="character" w:customStyle="1" w:styleId="3Char">
    <w:name w:val="제목 3 Char"/>
    <w:uiPriority w:val="9"/>
    <w:basedOn w:val="a3"/>
    <w:link w:val="31"/>
    <w:rPr>
      <w:rFonts w:asciiTheme="majorHAnsi" w:eastAsiaTheme="majorEastAsia" w:hAnsiTheme="majorHAnsi" w:cstheme="majorBidi"/>
    </w:rPr>
  </w:style>
  <w:style w:type="paragraph" w:styleId="b0">
    <w:name w:val="footer"/>
    <w:uiPriority w:val="99"/>
    <w:basedOn w:val="a2"/>
    <w:unhideWhenUsed/>
    <w:pPr>
      <w:snapToGrid w:val="0"/>
      <w:tabs>
        <w:tab w:val="center" w:pos="4513"/>
        <w:tab w:val="right" w:pos="9026"/>
      </w:tabs>
    </w:pPr>
    <w:rPr>
      <w:rFonts w:cstheme="minorBidi"/>
      <w:sz w:val="20"/>
      <w:szCs w:val="22"/>
    </w:rPr>
  </w:style>
  <w:style w:type="table" w:styleId="c0">
    <w:name w:val="Plain Table 1"/>
    <w:uiPriority w:val="41"/>
    <w:basedOn w:val="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StyleColBandSize w:val="1"/>
      <w:tblStyleRowBandSize w:val="1"/>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1">
    <w:name w:val="heading 5"/>
    <w:uiPriority w:val="9"/>
    <w:basedOn w:val="a2"/>
    <w:next w:val="a2"/>
    <w:qFormat/>
    <w:unhideWhenUsed/>
    <w:pPr>
      <w:ind w:left="1701"/>
      <w:keepNext/>
      <w:outlineLvl w:val="4"/>
    </w:pPr>
    <w:rPr>
      <w:rFonts w:asciiTheme="majorHAnsi" w:eastAsiaTheme="majorEastAsia" w:hAnsiTheme="majorHAnsi" w:cstheme="majorBidi"/>
    </w:rPr>
  </w:style>
  <w:style w:type="paragraph" w:styleId="b2">
    <w:name w:val="heading 4"/>
    <w:uiPriority w:val="9"/>
    <w:basedOn w:val="a2"/>
    <w:next w:val="a2"/>
    <w:qFormat/>
    <w:unhideWhenUsed/>
    <w:pPr>
      <w:ind w:left="851"/>
      <w:keepNext/>
      <w:outlineLvl w:val="3"/>
    </w:pPr>
    <w:rPr>
      <w:b/>
      <w:bCs/>
    </w:rPr>
  </w:style>
  <w:style w:customStyle="1" w:styleId="d0">
    <w:name w:val="HStyle0"/>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jpe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jpe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styles" Target="styles.xml" /><Relationship Id="rId12" Type="http://schemas.openxmlformats.org/officeDocument/2006/relationships/settings" Target="settings.xml" /><Relationship Id="rId13" Type="http://schemas.openxmlformats.org/officeDocument/2006/relationships/fontTable" Target="fontTable.xml" /><Relationship Id="rId14" Type="http://schemas.openxmlformats.org/officeDocument/2006/relationships/webSettings" Target="webSettings.xml" /><Relationship Id="rId15" Type="http://schemas.openxmlformats.org/officeDocument/2006/relationships/numbering" Target="numbering.xml" /><Relationship Id="rId16"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hki23</dc:creator>
  <cp:keywords/>
  <dc:description/>
  <cp:lastModifiedBy>heaen</cp:lastModifiedBy>
  <cp:revision>1</cp:revision>
  <dcterms:modified xsi:type="dcterms:W3CDTF">2023-06-04T10:04:11Z</dcterms:modified>
  <cp:version>1200.0100.01</cp:version>
</cp:coreProperties>
</file>